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A1" w:rsidRDefault="004C37A1" w:rsidP="004C37A1">
      <w:pPr>
        <w:pStyle w:val="3"/>
        <w:shd w:val="clear" w:color="auto" w:fill="FFFFFF"/>
        <w:spacing w:before="270" w:after="135" w:line="255" w:lineRule="atLeast"/>
        <w:rPr>
          <w:rFonts w:ascii="Helvetica" w:hAnsi="Helvetica" w:cs="Helvetica"/>
          <w:b w:val="0"/>
          <w:bCs w:val="0"/>
          <w:color w:val="199043"/>
          <w:sz w:val="21"/>
          <w:szCs w:val="21"/>
        </w:rPr>
      </w:pP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Рабочая программа внеурочной деятельности кружка “Я – гражданин России!”</w:t>
      </w:r>
      <w:r>
        <w:rPr>
          <w:rFonts w:ascii="Helvetica" w:hAnsi="Helvetica" w:cs="Helvetica"/>
          <w:color w:val="333333"/>
          <w:sz w:val="21"/>
          <w:szCs w:val="21"/>
        </w:rPr>
        <w:t> составлена на основе примерных программ внеурочной деятельности. Начальное и основное образование/ [В.А. Горский, А.А.Тимофеев, Д.В. Смирнов и др.]; под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ед. В.А. Горского. – М.: Просвещение, 2008. – 111с. – (Стандарты второго поколения), в соответствии с Концепцией гражданско-патриотического воспитан</w:t>
      </w:r>
      <w:r w:rsidR="00171AF9">
        <w:rPr>
          <w:rFonts w:ascii="Helvetica" w:hAnsi="Helvetica" w:cs="Helvetica"/>
          <w:color w:val="333333"/>
          <w:sz w:val="21"/>
          <w:szCs w:val="21"/>
        </w:rPr>
        <w:t>ия граждан Российской Федерации</w:t>
      </w:r>
      <w:r>
        <w:rPr>
          <w:rFonts w:ascii="Helvetica" w:hAnsi="Helvetica" w:cs="Helvetica"/>
          <w:color w:val="333333"/>
          <w:sz w:val="21"/>
          <w:szCs w:val="21"/>
        </w:rPr>
        <w:t xml:space="preserve">. С учетом государственной программы "Патриотическое воспитание граждан Российской </w:t>
      </w:r>
      <w:r w:rsidR="00171AF9">
        <w:rPr>
          <w:rFonts w:ascii="Helvetica" w:hAnsi="Helvetica" w:cs="Helvetica"/>
          <w:color w:val="333333"/>
          <w:sz w:val="21"/>
          <w:szCs w:val="21"/>
        </w:rPr>
        <w:t xml:space="preserve">Федерации”. Программа развития МБОУ СОШ № 1 им. Д. </w:t>
      </w:r>
      <w:proofErr w:type="spellStart"/>
      <w:r w:rsidR="00171AF9">
        <w:rPr>
          <w:rFonts w:ascii="Helvetica" w:hAnsi="Helvetica" w:cs="Helvetica"/>
          <w:color w:val="333333"/>
          <w:sz w:val="21"/>
          <w:szCs w:val="21"/>
        </w:rPr>
        <w:t>Ашхамафа</w:t>
      </w:r>
      <w:proofErr w:type="spellEnd"/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Программа направлена на формирование таких личностных результатов, как гражданская идентичность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4C37A1" w:rsidRDefault="004C37A1" w:rsidP="004C37A1">
      <w:pPr>
        <w:pStyle w:val="3"/>
        <w:shd w:val="clear" w:color="auto" w:fill="FFFFFF"/>
        <w:spacing w:before="270" w:after="135" w:line="255" w:lineRule="atLeast"/>
        <w:rPr>
          <w:rFonts w:ascii="Helvetica" w:hAnsi="Helvetica" w:cs="Helvetica"/>
          <w:b w:val="0"/>
          <w:bCs w:val="0"/>
          <w:color w:val="199043"/>
          <w:sz w:val="21"/>
          <w:szCs w:val="21"/>
        </w:rPr>
      </w:pPr>
      <w:r>
        <w:rPr>
          <w:rFonts w:ascii="Helvetica" w:hAnsi="Helvetica" w:cs="Helvetica"/>
          <w:color w:val="199043"/>
          <w:sz w:val="21"/>
          <w:szCs w:val="21"/>
        </w:rPr>
        <w:t xml:space="preserve"> Новизна, актуальность, педагогическая целесообразность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Уже в раннем возрасте дети начинают усваивать ценности общества, в котором живут. Осознание детьми неотъемлемости своих прав, развитие самоуважения и уважения прав других способствуют формированию определенного мировоззрения, которое не является простым производным от суммы усвоенных знаний.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настоящее время в России возрождаются духовные ценности культуры и образования, значимость духовно – нравственного воспитания стали понимать и родители учащихся. О чём свидетельствует и социальный заказ родителей при выборе направлений кружковой деятельности для своих детей. Родители понимают, что на сегодняшний день у детей снижены ценностные ориентиры.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Поэтому совместные усилия школы и семьи должны быть направлены на формирование у детей младшего школьного возраста нравственных качеств, навыков, умений, необходимых человеку, чтобы стать настоящим гражданином и патриотом своей страны. Дети должны гордиться своей страной, её достижениями. Должны брать пример с тех, кто прославляет свою страну. Воспитывать на традициях, которые всегда были присущи нашей стране. Быть верными своей Родине и при необходимости стать на её защиту. Сегодня быть патриотом означает не только гордиться флагом и гербом страны, нашими достижениями в области экономики, политики, спорта и культуры, но и на деле, своими поступками доказывать заинтересовывать в том, чтобы наша страна процветала.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Становится очевидным, что решение важных вопросов и актуальных проблем в нашей стране будет зависеть от уровня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сформированности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нравственных качеств подрастающего поколения.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Поэтому разработанная программа направлена на вовлечение учащихся в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активную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дея-тельность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участие детей в социально – значимых акциях, разработка и реализация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соци-альных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проектов, направленных на решение школьных, местных, общественных проблем. Патриотическое воспитание несёт в себе любовь и уважение к другим людям. Преподавание прав человека –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младших школьников. Изучение прав человека неразрывно связано с изучением общества и человека в нем (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граждановедение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), самосознанием и самоопределением. В программе в достаточной мере реализованы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метапредметные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результаты, что усиливает значимость изученного материала и способствует формированию целостного представления об окружающем мире.</w:t>
      </w:r>
    </w:p>
    <w:p w:rsidR="004C37A1" w:rsidRDefault="004C37A1" w:rsidP="004C37A1">
      <w:pPr>
        <w:pStyle w:val="3"/>
        <w:shd w:val="clear" w:color="auto" w:fill="FFFFFF"/>
        <w:spacing w:before="270" w:after="135" w:line="255" w:lineRule="atLeast"/>
        <w:rPr>
          <w:rFonts w:ascii="Helvetica" w:hAnsi="Helvetica" w:cs="Helvetica"/>
          <w:b w:val="0"/>
          <w:bCs w:val="0"/>
          <w:color w:val="199043"/>
          <w:sz w:val="21"/>
          <w:szCs w:val="21"/>
        </w:rPr>
      </w:pPr>
      <w:r>
        <w:rPr>
          <w:rFonts w:ascii="Helvetica" w:hAnsi="Helvetica" w:cs="Helvetica"/>
          <w:color w:val="199043"/>
          <w:sz w:val="21"/>
          <w:szCs w:val="21"/>
        </w:rPr>
        <w:t>Цель и задачи программы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Цель: организация занятий духовно-нравственной направленности по формированию гражданской, социальной, этической, коммуникативной компетентности школьников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Задачи:</w:t>
      </w:r>
    </w:p>
    <w:p w:rsidR="004C37A1" w:rsidRDefault="004C37A1" w:rsidP="004C37A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– содействия ребенку в понимании особенностей общественных отношений в семье, городе или деревне</w:t>
      </w:r>
      <w:r>
        <w:rPr>
          <w:rFonts w:ascii="Helvetica" w:hAnsi="Helvetica" w:cs="Helvetica"/>
          <w:color w:val="333333"/>
          <w:sz w:val="20"/>
          <w:szCs w:val="20"/>
          <w:vertAlign w:val="subscript"/>
        </w:rPr>
        <w:t>;</w:t>
      </w:r>
      <w:r>
        <w:rPr>
          <w:rFonts w:ascii="Helvetica" w:hAnsi="Helvetica" w:cs="Helvetica"/>
          <w:color w:val="333333"/>
          <w:sz w:val="20"/>
          <w:szCs w:val="20"/>
        </w:rPr>
        <w:t> в селе — в родном крае, в родной стране, входящей в систему стран всего мира; понимание прав и свобод личности развитие гордости за героическое прошлое Отечества, интереса к отечественной культуре, основ здорового образа жизни;</w:t>
      </w:r>
      <w:r>
        <w:rPr>
          <w:rFonts w:ascii="Helvetica" w:hAnsi="Helvetica" w:cs="Helvetica"/>
          <w:color w:val="333333"/>
          <w:sz w:val="20"/>
          <w:szCs w:val="20"/>
        </w:rPr>
        <w:br/>
        <w:t>– помощи в осознании своей принадлежности государству, предоставляющему каждому его гражданину определенные права и требующему исполнения определенных обязанностей; формирование патриотизма, активной гражданской позиции, </w:t>
      </w:r>
      <w:r>
        <w:rPr>
          <w:rFonts w:ascii="Helvetica" w:hAnsi="Helvetica" w:cs="Helvetica"/>
          <w:color w:val="333333"/>
          <w:sz w:val="20"/>
          <w:szCs w:val="20"/>
        </w:rPr>
        <w:br/>
        <w:t>– обогащение знаниями, о малой и большой Родине, раскрывающими прошлое, историю, способствующими присвоению определенных норм морали, нравственности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ф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ормирование нравственной основы личности творческих способностей, повышение уровня духовной культуры приобретение основных навыков поведения в социуме;</w:t>
      </w:r>
    </w:p>
    <w:p w:rsidR="004C37A1" w:rsidRDefault="004C37A1" w:rsidP="004C37A1">
      <w:pPr>
        <w:pStyle w:val="3"/>
        <w:shd w:val="clear" w:color="auto" w:fill="FFFFFF"/>
        <w:spacing w:before="270" w:after="135" w:line="255" w:lineRule="atLeast"/>
        <w:rPr>
          <w:rFonts w:ascii="Helvetica" w:hAnsi="Helvetica" w:cs="Helvetica"/>
          <w:b w:val="0"/>
          <w:bCs w:val="0"/>
          <w:color w:val="199043"/>
          <w:sz w:val="21"/>
          <w:szCs w:val="21"/>
        </w:rPr>
      </w:pPr>
      <w:r>
        <w:rPr>
          <w:rFonts w:ascii="Helvetica" w:hAnsi="Helvetica" w:cs="Helvetica"/>
          <w:color w:val="199043"/>
          <w:sz w:val="21"/>
          <w:szCs w:val="21"/>
        </w:rPr>
        <w:t xml:space="preserve"> Отличительные особенности программы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Отличительной особенностью программы является намеренное акцентирование внимания не только на правах детей, но и на их обязанностях, показа неразрывности прав и обязанностей, необходимость уважения прав других.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соответствии с возрастными особенностями младших школьников историко-обществоведческие знания формируются в виде минимума определенных фактов и понятий, но в основном — в представлениях. Именно представления позволяют приблизить ребенка к достаточно сложным явлениям его настоящего, “увидеть” прошлое, приобретая чувство гражданской причастности к нему. Попутно, косвенно факты и представления — при их анализе и осмыслении содействуют формированию и более сложных структурных элементов общественно-исторических знаний (понятий, причинно-следственных связей, закономерностей).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Разработанная программа направлена на вовлечение учащихся в активную деятельность: участие детей в социально – значимых акциях, разработка и реализация социальных проектов, направленных на решение школьных, местных, общественных проблем.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Полученные на занятиях опыт и знания помогут юным гражданам обрести уверенность в себе, почувствовать свою значимость как личности среди других равноправных личностей, научат состраданию, терпимости, правилам общения, основанным на уважении и соблюдении прав других людей. Программа определяет основные направления патри</w:t>
      </w:r>
      <w:r w:rsidR="00171AF9">
        <w:rPr>
          <w:rFonts w:ascii="Helvetica" w:hAnsi="Helvetica" w:cs="Helvetica"/>
          <w:color w:val="333333"/>
          <w:sz w:val="21"/>
          <w:szCs w:val="21"/>
        </w:rPr>
        <w:t xml:space="preserve">отического воспитания учащихся МБОУ СОШ № 1 им. Д. </w:t>
      </w:r>
      <w:proofErr w:type="spellStart"/>
      <w:r w:rsidR="00171AF9">
        <w:rPr>
          <w:rFonts w:ascii="Helvetica" w:hAnsi="Helvetica" w:cs="Helvetica"/>
          <w:color w:val="333333"/>
          <w:sz w:val="21"/>
          <w:szCs w:val="21"/>
        </w:rPr>
        <w:t>Ашхамафа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Преподавание курса строится на принципе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преемственности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 между классами начальной школы, так и между начальной и основной школой. Естественным продолжением его в основной школе будет курс Чутко Н.Я.,</w:t>
      </w:r>
      <w:r w:rsidR="00171AF9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Фесенко О.Г. “Я – гражданин России”</w:t>
      </w:r>
    </w:p>
    <w:p w:rsidR="004C37A1" w:rsidRDefault="004C37A1" w:rsidP="004C37A1">
      <w:pPr>
        <w:pStyle w:val="3"/>
        <w:shd w:val="clear" w:color="auto" w:fill="FFFFFF"/>
        <w:spacing w:before="270" w:after="135" w:line="255" w:lineRule="atLeast"/>
        <w:rPr>
          <w:rFonts w:ascii="Helvetica" w:hAnsi="Helvetica" w:cs="Helvetica"/>
          <w:b w:val="0"/>
          <w:bCs w:val="0"/>
          <w:color w:val="199043"/>
          <w:sz w:val="21"/>
          <w:szCs w:val="21"/>
        </w:rPr>
      </w:pPr>
      <w:r>
        <w:rPr>
          <w:rFonts w:ascii="Helvetica" w:hAnsi="Helvetica" w:cs="Helvetica"/>
          <w:color w:val="199043"/>
          <w:sz w:val="21"/>
          <w:szCs w:val="21"/>
        </w:rPr>
        <w:t>Возраст детей, участвующих в реализации программы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Программа разработана для учащихся 7–11 лет</w:t>
      </w:r>
    </w:p>
    <w:p w:rsidR="004C37A1" w:rsidRDefault="004C37A1" w:rsidP="004C37A1">
      <w:pPr>
        <w:pStyle w:val="3"/>
        <w:shd w:val="clear" w:color="auto" w:fill="FFFFFF"/>
        <w:spacing w:before="270" w:after="135" w:line="255" w:lineRule="atLeast"/>
        <w:rPr>
          <w:rFonts w:ascii="Helvetica" w:hAnsi="Helvetica" w:cs="Helvetica"/>
          <w:b w:val="0"/>
          <w:bCs w:val="0"/>
          <w:color w:val="199043"/>
          <w:sz w:val="21"/>
          <w:szCs w:val="21"/>
        </w:rPr>
      </w:pPr>
      <w:r>
        <w:rPr>
          <w:rFonts w:ascii="Helvetica" w:hAnsi="Helvetica" w:cs="Helvetica"/>
          <w:color w:val="199043"/>
          <w:sz w:val="21"/>
          <w:szCs w:val="21"/>
        </w:rPr>
        <w:t xml:space="preserve"> Сроки реализации программы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Программа рассчитана на 4 года обучения и воспитания. Во внеурочной деятельности на изучение данного курса отводится 1 ч в неделю, всего 135 часов: 67 часов в 1-2 классе и 68 часов в 3-4-м классе.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Этапы реализации: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1. Подготови</w:t>
      </w:r>
      <w:r w:rsidR="00171AF9">
        <w:rPr>
          <w:rStyle w:val="a6"/>
          <w:rFonts w:ascii="Helvetica" w:hAnsi="Helvetica" w:cs="Helvetica"/>
          <w:color w:val="333333"/>
          <w:sz w:val="21"/>
          <w:szCs w:val="21"/>
        </w:rPr>
        <w:t xml:space="preserve">тельно-организационный (май </w:t>
      </w:r>
      <w:proofErr w:type="gramStart"/>
      <w:r w:rsidR="00171AF9">
        <w:rPr>
          <w:rStyle w:val="a6"/>
          <w:rFonts w:ascii="Helvetica" w:hAnsi="Helvetica" w:cs="Helvetica"/>
          <w:color w:val="333333"/>
          <w:sz w:val="21"/>
          <w:szCs w:val="21"/>
        </w:rPr>
        <w:t>–а</w:t>
      </w:r>
      <w:proofErr w:type="gramEnd"/>
      <w:r w:rsidR="00171AF9">
        <w:rPr>
          <w:rStyle w:val="a6"/>
          <w:rFonts w:ascii="Helvetica" w:hAnsi="Helvetica" w:cs="Helvetica"/>
          <w:color w:val="333333"/>
          <w:sz w:val="21"/>
          <w:szCs w:val="21"/>
        </w:rPr>
        <w:t>вгуст</w:t>
      </w:r>
      <w:r>
        <w:rPr>
          <w:rStyle w:val="a6"/>
          <w:rFonts w:ascii="Helvetica" w:hAnsi="Helvetica" w:cs="Helvetica"/>
          <w:color w:val="333333"/>
          <w:sz w:val="21"/>
          <w:szCs w:val="21"/>
        </w:rPr>
        <w:t>)</w:t>
      </w:r>
    </w:p>
    <w:p w:rsidR="004C37A1" w:rsidRDefault="004C37A1" w:rsidP="004C37A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создание школьной методической базы по патриотическому воспитанию школьников;</w:t>
      </w:r>
      <w:r>
        <w:rPr>
          <w:rFonts w:ascii="Helvetica" w:hAnsi="Helvetica" w:cs="Helvetica"/>
          <w:color w:val="333333"/>
          <w:sz w:val="20"/>
          <w:szCs w:val="20"/>
        </w:rPr>
        <w:br/>
        <w:t>– анкетирование родителей по вопросам патриотического воспитания;</w:t>
      </w:r>
      <w:r>
        <w:rPr>
          <w:rFonts w:ascii="Helvetica" w:hAnsi="Helvetica" w:cs="Helvetica"/>
          <w:color w:val="333333"/>
          <w:sz w:val="20"/>
          <w:szCs w:val="20"/>
        </w:rPr>
        <w:br/>
        <w:t>– сбор материалов для кружковой деятельности, подготовка игровой комнаты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р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азработка рабочей программы.</w:t>
      </w:r>
    </w:p>
    <w:p w:rsidR="004C37A1" w:rsidRDefault="00171AF9" w:rsidP="004C37A1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2.  Основной (сентябрь – апрель</w:t>
      </w:r>
      <w:r w:rsidR="004C37A1">
        <w:rPr>
          <w:rStyle w:val="a6"/>
          <w:rFonts w:ascii="Helvetica" w:hAnsi="Helvetica" w:cs="Helvetica"/>
          <w:color w:val="333333"/>
          <w:sz w:val="21"/>
          <w:szCs w:val="21"/>
        </w:rPr>
        <w:t>)</w:t>
      </w:r>
    </w:p>
    <w:p w:rsidR="00171AF9" w:rsidRDefault="004C37A1" w:rsidP="004C37A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проведение занятий по данной программе;</w:t>
      </w:r>
      <w:r>
        <w:rPr>
          <w:rFonts w:ascii="Helvetica" w:hAnsi="Helvetica" w:cs="Helvetica"/>
          <w:color w:val="333333"/>
          <w:sz w:val="20"/>
          <w:szCs w:val="20"/>
        </w:rPr>
        <w:br/>
        <w:t>– участие в различных проектах, социальных акций </w:t>
      </w:r>
      <w:r>
        <w:rPr>
          <w:rFonts w:ascii="Helvetica" w:hAnsi="Helvetica" w:cs="Helvetica"/>
          <w:color w:val="333333"/>
          <w:sz w:val="20"/>
          <w:szCs w:val="20"/>
        </w:rPr>
        <w:br/>
        <w:t>– коррекция рабочей программы в конце учебного года</w:t>
      </w:r>
    </w:p>
    <w:p w:rsidR="004C37A1" w:rsidRDefault="004C37A1" w:rsidP="004C37A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4C37A1" w:rsidRDefault="00171AF9" w:rsidP="004C37A1">
      <w:pPr>
        <w:pStyle w:val="a5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lastRenderedPageBreak/>
        <w:t>3. Заключительный</w:t>
      </w:r>
    </w:p>
    <w:p w:rsidR="004C37A1" w:rsidRDefault="004C37A1" w:rsidP="004C37A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мониторинг работы школы по данной программе;</w:t>
      </w:r>
      <w:r>
        <w:rPr>
          <w:rFonts w:ascii="Helvetica" w:hAnsi="Helvetica" w:cs="Helvetica"/>
          <w:color w:val="333333"/>
          <w:sz w:val="20"/>
          <w:szCs w:val="20"/>
        </w:rPr>
        <w:br/>
        <w:t>– анкетирование учащихся и родителей для определения уровня заинтересованности в проведении мероприятий данной направленности в школе 2 ступени.</w:t>
      </w:r>
    </w:p>
    <w:p w:rsidR="004C37A1" w:rsidRDefault="004C37A1" w:rsidP="004C37A1">
      <w:pPr>
        <w:pStyle w:val="3"/>
        <w:shd w:val="clear" w:color="auto" w:fill="FFFFFF"/>
        <w:spacing w:before="270" w:after="135" w:line="255" w:lineRule="atLeast"/>
        <w:rPr>
          <w:rFonts w:ascii="Helvetica" w:hAnsi="Helvetica" w:cs="Helvetica"/>
          <w:b w:val="0"/>
          <w:bCs w:val="0"/>
          <w:color w:val="199043"/>
          <w:sz w:val="21"/>
          <w:szCs w:val="21"/>
        </w:rPr>
      </w:pPr>
      <w:r>
        <w:rPr>
          <w:rFonts w:ascii="Helvetica" w:hAnsi="Helvetica" w:cs="Helvetica"/>
          <w:color w:val="199043"/>
          <w:sz w:val="21"/>
          <w:szCs w:val="21"/>
        </w:rPr>
        <w:t xml:space="preserve"> Формы и режим занятий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Максимальное использование игровых, занимательных, активных форм работы при изучении курса – благоприятные, естественные условия для понимания и усвоения детьми нравственных норм. Занятия после уроков очень привлекательны для ребят. В свободное от уроков время можно заняться творчеством, в котором раскрываются интересы и увлечения каждого ребёнка. Очень важно заинтересовать ребёнка занятиями в кружке, чтобы внеурочное время превратилось в пространство для воспитания и образования.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Формы работы: семейные праздники, игры, соревнования, родительские собрания, родительский лекторий, индивидуальное консультирование, совместные мероприятия, анкетирование, часы общения, экскурсии, предметные недели, встречи с ветеранами, воинами–интернационалистами, конкурсы, посещение музеев, праздники, посвященные памятным датам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онкурсы, тематические беседы, коллективные творческие дела, викторины, проекты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Социальные связи: музейный ресурсный центр; Совет Ветеранов; комитет по делам семьи и</w:t>
      </w:r>
      <w:r w:rsidR="00171AF9">
        <w:rPr>
          <w:rFonts w:ascii="Helvetica" w:hAnsi="Helvetica" w:cs="Helvetica"/>
          <w:color w:val="333333"/>
          <w:sz w:val="21"/>
          <w:szCs w:val="21"/>
        </w:rPr>
        <w:t xml:space="preserve"> опеки; дом культуры</w:t>
      </w:r>
      <w:r>
        <w:rPr>
          <w:rFonts w:ascii="Helvetica" w:hAnsi="Helvetica" w:cs="Helvetica"/>
          <w:color w:val="333333"/>
          <w:sz w:val="21"/>
          <w:szCs w:val="21"/>
        </w:rPr>
        <w:t>, инспекция по делам несовершеннолетних, организац</w:t>
      </w:r>
      <w:r w:rsidR="00171AF9">
        <w:rPr>
          <w:rFonts w:ascii="Helvetica" w:hAnsi="Helvetica" w:cs="Helvetica"/>
          <w:color w:val="333333"/>
          <w:sz w:val="21"/>
          <w:szCs w:val="21"/>
        </w:rPr>
        <w:t>ия по делам молодежи.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Время проведения: вторая половина учебного дня, выходные, каникулы.</w:t>
      </w:r>
    </w:p>
    <w:p w:rsidR="004C37A1" w:rsidRDefault="004C37A1" w:rsidP="004C37A1">
      <w:pPr>
        <w:pStyle w:val="3"/>
        <w:shd w:val="clear" w:color="auto" w:fill="FFFFFF"/>
        <w:spacing w:before="270" w:after="135" w:line="255" w:lineRule="atLeast"/>
        <w:rPr>
          <w:rFonts w:ascii="Helvetica" w:hAnsi="Helvetica" w:cs="Helvetica"/>
          <w:b w:val="0"/>
          <w:bCs w:val="0"/>
          <w:color w:val="199043"/>
          <w:sz w:val="21"/>
          <w:szCs w:val="21"/>
        </w:rPr>
      </w:pPr>
      <w:r>
        <w:rPr>
          <w:rFonts w:ascii="Helvetica" w:hAnsi="Helvetica" w:cs="Helvetica"/>
          <w:color w:val="199043"/>
          <w:sz w:val="21"/>
          <w:szCs w:val="21"/>
        </w:rPr>
        <w:t xml:space="preserve"> Ожидаемые результаты и способы определения их результативности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Личностные результаты:</w:t>
      </w:r>
    </w:p>
    <w:p w:rsidR="004C37A1" w:rsidRDefault="004C37A1" w:rsidP="004C37A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–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 </w:t>
      </w:r>
      <w:r>
        <w:rPr>
          <w:rFonts w:ascii="Helvetica" w:hAnsi="Helvetica" w:cs="Helvetica"/>
          <w:color w:val="333333"/>
          <w:sz w:val="20"/>
          <w:szCs w:val="20"/>
        </w:rPr>
        <w:br/>
        <w:t>– осознание своей этнической и культурной принадлежности в контексте единого и целостного отечества при всем разнооб</w:t>
      </w:r>
      <w:r w:rsidR="00171AF9">
        <w:rPr>
          <w:rFonts w:ascii="Helvetica" w:hAnsi="Helvetica" w:cs="Helvetica"/>
          <w:color w:val="333333"/>
          <w:sz w:val="20"/>
          <w:szCs w:val="20"/>
        </w:rPr>
        <w:t xml:space="preserve">разии культур, национальностей, </w:t>
      </w:r>
      <w:r>
        <w:rPr>
          <w:rFonts w:ascii="Helvetica" w:hAnsi="Helvetica" w:cs="Helvetica"/>
          <w:color w:val="333333"/>
          <w:sz w:val="20"/>
          <w:szCs w:val="20"/>
        </w:rPr>
        <w:t>религий России;</w:t>
      </w:r>
      <w:r>
        <w:rPr>
          <w:rFonts w:ascii="Helvetica" w:hAnsi="Helvetica" w:cs="Helvetica"/>
          <w:color w:val="333333"/>
          <w:sz w:val="20"/>
          <w:szCs w:val="20"/>
        </w:rPr>
        <w:br/>
        <w:t>– уважительное отношение к иному мнению, истории и культуре других народов России;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– уважение к людям других национальностей, вероисповедания, культуры на основе понимания и принятия базовых общечеловеческих ценностей;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– способность к адекватной самооценке с опорой на знание основных моральных норм, </w:t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тре-бующих</w:t>
      </w:r>
      <w:proofErr w:type="spellEnd"/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для своего выполнения развития самостоятельности и личной ответственности за свои поступки.</w:t>
      </w:r>
    </w:p>
    <w:p w:rsidR="00171AF9" w:rsidRDefault="00171AF9" w:rsidP="004C37A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Метапредметные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результаты:</w:t>
      </w:r>
    </w:p>
    <w:p w:rsidR="004C37A1" w:rsidRDefault="004C37A1" w:rsidP="004C37A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>
        <w:rPr>
          <w:rFonts w:ascii="Helvetica" w:hAnsi="Helvetica" w:cs="Helvetica"/>
          <w:color w:val="333333"/>
          <w:sz w:val="20"/>
          <w:szCs w:val="20"/>
        </w:rPr>
        <w:br/>
        <w:t>– умение осуществлять информационный поиск для выполнения учебных задач;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– освоение правил и норм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социокультурного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взаимодействия со взрослыми и сверстниками в сообществах разного типа (класс, школа, семья, учреждения культуры в городе, т.д.)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>
        <w:rPr>
          <w:rFonts w:ascii="Helvetica" w:hAnsi="Helvetica" w:cs="Helvetica"/>
          <w:color w:val="333333"/>
          <w:sz w:val="20"/>
          <w:szCs w:val="20"/>
        </w:rPr>
        <w:br/>
        <w:t>– способность использовать источники художественного наследия в пересказе, анализировать тексты, пересказы, ответы товарищей, </w:t>
      </w:r>
      <w:r>
        <w:rPr>
          <w:rFonts w:ascii="Helvetica" w:hAnsi="Helvetica" w:cs="Helvetica"/>
          <w:color w:val="333333"/>
          <w:sz w:val="20"/>
          <w:szCs w:val="20"/>
        </w:rPr>
        <w:br/>
        <w:t>– приобретение навыков культуры общения (дома, в школе, в обществе)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овершенствование в умениях чтения, слушания обществоведческой литературы, историко-художественной и историко-популярной литературы,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Предметные результаты:</w:t>
      </w:r>
    </w:p>
    <w:p w:rsidR="004C37A1" w:rsidRDefault="004C37A1" w:rsidP="004C37A1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– усвоение первоначальных сведений о правах и свободах человека, об обществе и роли человека в нем;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– владение базовым понятийным аппаратом (доступным для осознания младшим школьником), необходимым для получения дальнейшего правового образования. Иметь представление о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ладение навыками устанавливать и выявлять причинно-следственные связи в социуме;</w:t>
      </w:r>
      <w:r>
        <w:rPr>
          <w:rFonts w:ascii="Helvetica" w:hAnsi="Helvetica" w:cs="Helvetica"/>
          <w:color w:val="333333"/>
          <w:sz w:val="20"/>
          <w:szCs w:val="20"/>
        </w:rPr>
        <w:br/>
        <w:t>– овладение основами правовой грамотности, правилами правового и нравственного поведения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 xml:space="preserve">–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з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нание наиболее значимых событий в истории материальной и духовной культуры России.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Оценка результативности программы состоит в использовании системы критериев, которые составляют оценочные показатели по двум параметрам: духовно-нравственные и количественные.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Осуществляется в конце четвёртого года занятия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Уровень развития и проявления патриотизма личности определяется методом анкетирования, тестирования. Уровень эффективности процесса гражданско-патриотического воспитания определяется методом наблюдения, мониторинга результатов деятельности в конце каждого года обучения.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Предполагаемый результат деятельности: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год:</w:t>
      </w:r>
    </w:p>
    <w:p w:rsidR="004C37A1" w:rsidRDefault="004C37A1" w:rsidP="004C37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сформированы представления о семье, членах семьи; коллективе, членах коллектива, правилах общения в коллективе; о профессиях людей, своих родителей; о Родине, малой Родине;</w:t>
      </w:r>
    </w:p>
    <w:p w:rsidR="004C37A1" w:rsidRDefault="004C37A1" w:rsidP="004C37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получат возможность осознать свою значимость в семье, в коллективе, проявить чувство уважения к членам своей семьи, коллектива;</w:t>
      </w:r>
    </w:p>
    <w:p w:rsidR="004C37A1" w:rsidRDefault="004C37A1" w:rsidP="004C37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получат возможность участвовать в КТД; участвовать в проектной деятельности;</w:t>
      </w:r>
    </w:p>
    <w:p w:rsidR="004C37A1" w:rsidRDefault="004C37A1" w:rsidP="004C37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узнают о профессиях людей, своих родителей; о том, что дети берегут покой членов семьи, готовы помочь старшим в работе по дому, не создают конфликтов, умеют держать данное слово, заботятся о своей семье.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 год:</w:t>
      </w:r>
    </w:p>
    <w:p w:rsidR="004C37A1" w:rsidRDefault="004C37A1" w:rsidP="004C37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сформированы понятия “родня”, “дружба”, “Отечество”;</w:t>
      </w:r>
    </w:p>
    <w:p w:rsidR="004C37A1" w:rsidRDefault="004C37A1" w:rsidP="004C37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получат возможность участвовать в коллективных творческих делах, в проектной деятельности.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 год:</w:t>
      </w:r>
    </w:p>
    <w:p w:rsidR="004C37A1" w:rsidRDefault="004C37A1" w:rsidP="004C37A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сформировано умение беречь природу; интерес к участию в социально-значимых акциях, направленных на улучшение окружающей среды, в исследовательской деятельности;</w:t>
      </w:r>
    </w:p>
    <w:p w:rsidR="004C37A1" w:rsidRDefault="004C37A1" w:rsidP="004C37A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получат возможность участвовать в создании экологических проектов: “Брешь в зелёном царстве”, “Влияние автомобильного транспорта на атмосферный воздух”, “Янтарное светило”, “Знакомство с историческим прошлым, настоящим нашей страны”.</w:t>
      </w:r>
    </w:p>
    <w:p w:rsidR="004C37A1" w:rsidRDefault="004C37A1" w:rsidP="004C37A1">
      <w:pPr>
        <w:pStyle w:val="a5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 год.</w:t>
      </w:r>
    </w:p>
    <w:p w:rsidR="004C37A1" w:rsidRDefault="004C37A1" w:rsidP="004C37A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сформировано представление о том, что настоящий гражданин любит и гордится своей Родиной, любит и бережет природу, занимает активную позицию в борьбе за сохранение мира на Земле, готов к защите своей Родины.</w:t>
      </w:r>
    </w:p>
    <w:p w:rsidR="004C37A1" w:rsidRDefault="004C37A1" w:rsidP="004C37A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сформировано представление о том, что настоящий сын и дочь берегут покой членов семьи, готовы помочь старшим по дому, не создают конфликтов, умеют держать данное слово, заботятся о своей семье.</w:t>
      </w:r>
    </w:p>
    <w:p w:rsidR="004C37A1" w:rsidRDefault="004C37A1" w:rsidP="004C37A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получат возможность участвовать в социально-значимых акциях, направленных на улучшение окружающей среды, в исследовательской деятельности.</w:t>
      </w:r>
    </w:p>
    <w:p w:rsidR="004C37A1" w:rsidRDefault="004C37A1" w:rsidP="004C37A1">
      <w:pPr>
        <w:pStyle w:val="3"/>
        <w:spacing w:before="270" w:after="135" w:line="255" w:lineRule="atLeast"/>
        <w:rPr>
          <w:rFonts w:ascii="inherit" w:hAnsi="inherit" w:cs="Helvetica"/>
          <w:b w:val="0"/>
          <w:bCs w:val="0"/>
          <w:color w:val="199043"/>
          <w:sz w:val="21"/>
          <w:szCs w:val="21"/>
          <w:shd w:val="clear" w:color="auto" w:fill="FFFFFF"/>
        </w:rPr>
      </w:pPr>
      <w:r>
        <w:rPr>
          <w:rFonts w:ascii="inherit" w:hAnsi="inherit" w:cs="Helvetica"/>
          <w:b w:val="0"/>
          <w:bCs w:val="0"/>
          <w:color w:val="199043"/>
          <w:sz w:val="21"/>
          <w:szCs w:val="21"/>
          <w:shd w:val="clear" w:color="auto" w:fill="FFFFFF"/>
        </w:rPr>
        <w:lastRenderedPageBreak/>
        <w:t xml:space="preserve"> Формы подведения итогов реализации программы</w:t>
      </w:r>
    </w:p>
    <w:p w:rsidR="004C37A1" w:rsidRDefault="004C37A1" w:rsidP="004C37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Участие в школьных олимпиадах по</w:t>
      </w:r>
      <w:r w:rsidR="00171AF9">
        <w:rPr>
          <w:rFonts w:ascii="Helvetica" w:hAnsi="Helvetica" w:cs="Helvetica"/>
          <w:color w:val="333333"/>
          <w:sz w:val="21"/>
          <w:szCs w:val="21"/>
        </w:rPr>
        <w:t xml:space="preserve"> краеведению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C37A1" w:rsidRDefault="004C37A1" w:rsidP="004C37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</w:t>
      </w:r>
      <w:r w:rsidR="00171AF9">
        <w:rPr>
          <w:rFonts w:ascii="Helvetica" w:hAnsi="Helvetica" w:cs="Helvetica"/>
          <w:color w:val="333333"/>
          <w:sz w:val="21"/>
          <w:szCs w:val="21"/>
        </w:rPr>
        <w:t>частие в муниципальных, региональных</w:t>
      </w:r>
      <w:r>
        <w:rPr>
          <w:rFonts w:ascii="Helvetica" w:hAnsi="Helvetica" w:cs="Helvetica"/>
          <w:color w:val="333333"/>
          <w:sz w:val="21"/>
          <w:szCs w:val="21"/>
        </w:rPr>
        <w:t>, всероссийских конкурсах творческих работ.</w:t>
      </w:r>
    </w:p>
    <w:p w:rsidR="004C37A1" w:rsidRDefault="004C37A1" w:rsidP="004C37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Фоторепортажи о посещении социально-значимых мест, музеев. Освещение кружковой деятельности через СМИ</w:t>
      </w:r>
    </w:p>
    <w:p w:rsidR="004C37A1" w:rsidRDefault="004C37A1" w:rsidP="004C37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Подготовлены результаты педагогического наблюдения и диагностики</w:t>
      </w:r>
    </w:p>
    <w:p w:rsidR="004C37A1" w:rsidRDefault="004C37A1" w:rsidP="004C37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Подготовлены результаты анкетирования и диагностики, проводимой психологом школы</w:t>
      </w:r>
    </w:p>
    <w:p w:rsidR="004C37A1" w:rsidRDefault="004C37A1" w:rsidP="004C37A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Оформлены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портфолио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у всех учащихся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портфолио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классного коллектива.</w:t>
      </w:r>
    </w:p>
    <w:p w:rsidR="004C37A1" w:rsidRPr="00171AF9" w:rsidRDefault="004C37A1" w:rsidP="00171AF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Участие учащихся в общественных, социальных акциях, в научно-практических конференциях проводим</w:t>
      </w:r>
      <w:r w:rsidR="00171AF9">
        <w:rPr>
          <w:rFonts w:ascii="Helvetica" w:hAnsi="Helvetica" w:cs="Helvetica"/>
          <w:color w:val="333333"/>
          <w:sz w:val="21"/>
          <w:szCs w:val="21"/>
        </w:rPr>
        <w:t xml:space="preserve">ых в школе, в районе и в округе   </w:t>
      </w:r>
    </w:p>
    <w:p w:rsidR="00CB2C20" w:rsidRP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B2C20" w:rsidRPr="0017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2.Учебно-тематический план </w:t>
      </w:r>
    </w:p>
    <w:p w:rsidR="00CB2C20" w:rsidRP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</w:t>
      </w:r>
      <w:r w:rsidR="00CB2C20" w:rsidRPr="00171A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1год: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982"/>
        <w:gridCol w:w="1178"/>
        <w:gridCol w:w="5201"/>
        <w:gridCol w:w="1228"/>
      </w:tblGrid>
      <w:tr w:rsidR="00CB2C20" w:rsidRPr="00CB2C20" w:rsidTr="00171AF9">
        <w:tc>
          <w:tcPr>
            <w:tcW w:w="1809" w:type="dxa"/>
            <w:gridSpan w:val="2"/>
          </w:tcPr>
          <w:p w:rsidR="00CB2C20" w:rsidRPr="00CB2C20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Кол-во  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 «Моя семья»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я люблю маму милую мою.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CB2C20" w:rsidRPr="00171AF9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Н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   «Я - человек»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– был Я.</w:t>
            </w:r>
          </w:p>
          <w:p w:rsidR="00171AF9" w:rsidRPr="00CB2C20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имя.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«Школьный двор»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 – выбирай на вкус.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Н</w:t>
            </w: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   «Я и Отечество»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защитники.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День Победы!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«Я и природа»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год круглый?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временах года и явлениях природы.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«Не проходите мимо!»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природу!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20" w:rsidRPr="00171AF9" w:rsidRDefault="00171AF9" w:rsidP="00577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CB2C20" w:rsidRPr="00171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2год: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983"/>
        <w:gridCol w:w="1184"/>
        <w:gridCol w:w="5195"/>
        <w:gridCol w:w="1228"/>
        <w:gridCol w:w="48"/>
      </w:tblGrid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Кол-во  </w:t>
            </w:r>
          </w:p>
        </w:tc>
      </w:tr>
      <w:tr w:rsidR="00CB2C20" w:rsidRPr="00CB2C20" w:rsidTr="00CB2C20">
        <w:trPr>
          <w:gridAfter w:val="1"/>
          <w:wAfter w:w="48" w:type="dxa"/>
        </w:trPr>
        <w:tc>
          <w:tcPr>
            <w:tcW w:w="9416" w:type="dxa"/>
            <w:gridSpan w:val="5"/>
          </w:tcPr>
          <w:p w:rsidR="00CB2C20" w:rsidRP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 «Моя семья»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родня.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отрывка из рассказа В.Драгунского «Сестра моя Ксения».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панно «Моя семья»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Уважай отца и мать – будет в жизни благодать.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c>
          <w:tcPr>
            <w:tcW w:w="9464" w:type="dxa"/>
            <w:gridSpan w:val="6"/>
          </w:tcPr>
          <w:p w:rsid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</w:t>
            </w:r>
          </w:p>
          <w:p w:rsidR="00CB2C20" w:rsidRPr="00171AF9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«Я – человек»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дружбе, доброте, отзывчивости.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хорошо, что такое плохо.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лени и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лентяях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«Кому нужна моя помощь?»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«Путешествие в страну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Мультфильмию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 друзей лад – каждый этому рад.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rPr>
          <w:gridAfter w:val="1"/>
          <w:wAfter w:w="48" w:type="dxa"/>
        </w:trPr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171AF9"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«Я и Отечество»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95" w:type="dxa"/>
          </w:tcPr>
          <w:p w:rsidR="00CB2C20" w:rsidRPr="00CB2C20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proofErr w:type="spellEnd"/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«Кулон – оберег»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 рассказывает символы Республики Адыгея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С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екретный код»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«Мои земляки»;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Х. </w:t>
            </w:r>
            <w:proofErr w:type="spellStart"/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Андрухаева</w:t>
            </w:r>
            <w:proofErr w:type="spellEnd"/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Обычаи и 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адыгского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Открытия, которые совершил человек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ветерана 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«Честь имею»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«Изготовление подарков для ветеранов». Орден Победы.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проект: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Непридуманные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о войне»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праздничному концерту.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Поздравляем наших мам.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литературная композиция, посвящённая Великой Победе.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rPr>
          <w:gridAfter w:val="1"/>
          <w:wAfter w:w="48" w:type="dxa"/>
        </w:trPr>
        <w:tc>
          <w:tcPr>
            <w:tcW w:w="9416" w:type="dxa"/>
            <w:gridSpan w:val="5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   «Я и природа»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маленькие дети на большой планете.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украшают деревья, цветы. Помни, беречь их всегда должен ты!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«Все на белом свете –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солнышкины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rPr>
          <w:gridAfter w:val="1"/>
          <w:wAfter w:w="48" w:type="dxa"/>
        </w:trPr>
        <w:tc>
          <w:tcPr>
            <w:tcW w:w="826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3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5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C20" w:rsidRPr="00171AF9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год                                 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981"/>
        <w:gridCol w:w="1182"/>
        <w:gridCol w:w="5197"/>
        <w:gridCol w:w="1228"/>
      </w:tblGrid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Кол-во  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Н</w:t>
            </w: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 «Моя семья»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родные для нас слова: мама, Родина, семья»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 – так и душа на месте.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поисковой операции «Как образовалась моя семья»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«Семейный альбом»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</w:p>
          <w:p w:rsidR="00CB2C20" w:rsidRPr="00171AF9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«Я – человек»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школьники, а это значит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хочу и моё надо.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моей жизни.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уважают в семье и обществе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практикум «Подари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радость»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привычки.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дружить.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разговаривать с людьми.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преодолевать трудности вместе.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 друг друга без слов.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здоровье.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CB2C20" w:rsidRPr="00171AF9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Н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   «Я и Отечество»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патриоты?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значит быть счастливым в своей стране»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кем славен мой город?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 из газет и журналов о моей стране, крае, городе.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адыгского 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«Традиции моего народа</w:t>
            </w:r>
            <w:r w:rsidR="00171AF9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«Государственные символы 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Адыгеи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для мальчиков «Защитники Родины»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«Д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столицы»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и Майкоп.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Н</w:t>
            </w: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   «Я и природа»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часть. Просмотр фильма: «Борьба с лесными пожарами»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проекта.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исследовательских проектов на школьной научно – практической конференции «Первые шаги в науку»: «Брешь в зелёном царстве», «Мобильный телефон – друг или враг?», «Янтарное светило», «Влияние автомобильного транспорта на атмосферный воздух «Ветка яблони».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загрязнения окружающей среды. Как я их вижу.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171AF9">
        <w:tc>
          <w:tcPr>
            <w:tcW w:w="8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«Лидер»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AF9" w:rsidRDefault="00171AF9" w:rsidP="005774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AF9" w:rsidRPr="00CB2C20" w:rsidRDefault="00171AF9" w:rsidP="0057745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AF9" w:rsidRDefault="00171AF9" w:rsidP="00577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171AF9" w:rsidRDefault="00171AF9" w:rsidP="00577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AF9" w:rsidRDefault="00171AF9" w:rsidP="00577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C20" w:rsidRPr="00171AF9" w:rsidRDefault="00171AF9" w:rsidP="00577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CB2C20" w:rsidRPr="00171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4год: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80"/>
        <w:gridCol w:w="1081"/>
        <w:gridCol w:w="5200"/>
        <w:gridCol w:w="1228"/>
      </w:tblGrid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Тема занятия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Кол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  <w:r w:rsid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Н</w:t>
            </w: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 «Моя семья»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Доброе семя –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годы Великой Отечественной войны.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«Мама, папа, я – очень дружная семья»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CB2C20" w:rsidRP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  «Я – человек»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имею право. Кодекс моих прав.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«Благодарность – это…»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обижаться.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мечты – мои желания»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откровенного разговора «Считаете ли вы себя культурным человеком?»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беседа – представление «Я и мои таланты»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CB2C20" w:rsidRPr="00171AF9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«Я и Отечество»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</w:tcPr>
          <w:p w:rsidR="00CB2C20" w:rsidRPr="00CB2C20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 и Адыгеи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Чудо, сотворенное когда-то.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с песни начал свой рассказ.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-  герои.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герои Великой Отечественной войны.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</w:tcPr>
          <w:p w:rsidR="00CB2C20" w:rsidRPr="00CB2C20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«Следопыт»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о городах России.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«О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народа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Книгой Памяти 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«Традиции моего народа</w:t>
            </w:r>
            <w:r w:rsidR="00171AF9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CB2C20">
        <w:tc>
          <w:tcPr>
            <w:tcW w:w="9416" w:type="dxa"/>
            <w:gridSpan w:val="5"/>
          </w:tcPr>
          <w:p w:rsidR="00171AF9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B2C20" w:rsidRPr="00171AF9" w:rsidRDefault="00171AF9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аправление     «Я и природа»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окружающего мира.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шуметь не нужно, живи с природой дружно!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игра: «Мы вместе»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2C20" w:rsidRPr="00CB2C20" w:rsidTr="00577452">
        <w:tc>
          <w:tcPr>
            <w:tcW w:w="827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108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ответе за планету!</w:t>
            </w:r>
          </w:p>
        </w:tc>
        <w:tc>
          <w:tcPr>
            <w:tcW w:w="1228" w:type="dxa"/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Pr="00CB2C20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20" w:rsidRPr="00CB2C20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</w:t>
      </w:r>
      <w:r w:rsidR="00CB2C20" w:rsidRPr="00CB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программы</w:t>
      </w:r>
    </w:p>
    <w:p w:rsidR="00CB2C20" w:rsidRPr="00171AF9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1год.</w:t>
      </w:r>
    </w:p>
    <w:tbl>
      <w:tblPr>
        <w:tblStyle w:val="a9"/>
        <w:tblW w:w="9747" w:type="dxa"/>
        <w:tblLayout w:type="fixed"/>
        <w:tblLook w:val="04A0"/>
      </w:tblPr>
      <w:tblGrid>
        <w:gridCol w:w="536"/>
        <w:gridCol w:w="1840"/>
        <w:gridCol w:w="2552"/>
        <w:gridCol w:w="162"/>
        <w:gridCol w:w="2815"/>
        <w:gridCol w:w="1134"/>
        <w:gridCol w:w="708"/>
      </w:tblGrid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2815" w:type="dxa"/>
          </w:tcPr>
          <w:p w:rsidR="00CB2C20" w:rsidRPr="00CB2C20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УУД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организации.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деятельности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   «Моя семья»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ребуса «7Я», понятие «Семья», рисунок «Моя семья»; домашние обязанности, семейные традиции и праздники, рисование дома для всей семьи; сюжетно-ролевая игра «Семья»</w:t>
            </w:r>
            <w:proofErr w:type="gramEnd"/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самостоятельно определять и высказывать самые простые общие для всех людей правила поведения ориентации на понимание причин успеха в творческой деятельности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высказывать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предположения,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обсуждать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вопросы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удерживать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 получения ее результата 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объект: передавать его внешние характеристики, используя выразительные средства языка; 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Игры. Соревнования беседа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я люблю маму милую мою. 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портрета мамы, чтение стихов, пение песен о маме; изготовление подарка маме; игровое развлечение «Вместе с мамой»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творческая работа 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     «Я - человек»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– был Я.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самопредставление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игра «Давайте знакомиться, рисование «Пьедестал»)</w:t>
            </w:r>
            <w:proofErr w:type="gramEnd"/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имя.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 «Для чего человеку имя?», игра «Полное и неполное имя», этюд «Назови ласково»; рисование «Мой лучший друг»</w:t>
            </w:r>
            <w:proofErr w:type="gramEnd"/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умение оценивать жизненные ситуации (поступки людей) с точки зрения общепринятых норм и ценностей ориентация в нравственном содержании и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смысле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окружающих людей;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осуществлять поиск необходимой информации для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учебных заданий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планировать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учебной задачи: выстраивать последовательность необходимых операций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с   требованиями речевого этикета; приводить доказательства истинности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  <w:p w:rsidR="00CB2C20" w:rsidRPr="00CB2C20" w:rsidRDefault="00CB2C20" w:rsidP="005774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Круговая беседа – представление «Я и мои таланты». 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«Школьный двор»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 с родителями: посадка деревьев, уборка школьной территории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совместное мероприятия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хороши – выбирай на вкус.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профессиях; рисование «Кем я буду, когда вырасту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соревнованиеэкскурсия</w:t>
            </w:r>
            <w:proofErr w:type="spellEnd"/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я живу.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 о природе родного края </w:t>
            </w:r>
          </w:p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«Что в родном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растёт?»; экскурсия в Музей.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экскурсия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город.</w:t>
            </w:r>
          </w:p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село.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«С чего начинается Родина»; посещение выставки в Музее «Моя малая Родина»; рисование «Мое село»; ролевая игра «Магазин сувениров».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индивидуальное консультирование экскурсия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     «Я и Отечество»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репродукций картин о родной природе, чтение стихотворения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М.Матусовского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чего начинается Родина?»; Москва – главный город нашей Родины, пословицы о Родине; рассказ о Российском флаге, раскрашивание нарисованного флага; пение русских народных песен, частушек, колядок; рисование на тему «Моя Родина»</w:t>
            </w:r>
          </w:p>
        </w:tc>
        <w:tc>
          <w:tcPr>
            <w:tcW w:w="2815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чувство прекрасного и эстетические чувства на основе знакомства с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мультикультурной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картиной  современного мира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(качества, признаки) разных объектов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впроцессе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рассматривания (наблюдения);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викторина творческая работа 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защитники.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и стихи об армии; спортивное развлечение «Вместе с папой»;</w:t>
            </w:r>
          </w:p>
        </w:tc>
        <w:tc>
          <w:tcPr>
            <w:tcW w:w="2815" w:type="dxa"/>
            <w:vMerge w:val="restart"/>
            <w:tcBorders>
              <w:top w:val="nil"/>
            </w:tcBorders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устные монологические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высказывания, «удерживать» логику повествования, приводить убедительные доказательства; 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семейные праздники, соревнование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26-29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День Победы!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праздничных открыток; конкурс чтецов «Строки, опаленные войной»; экскурсия к Вечному огню совместно с родителями; оформление стенда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  Экскурсия встреча с ветеранами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«Я и природа»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год круглый?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сказочное представление о временах года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навык самостоятельной работы  и работы в группе при выполнении практических творческих работ отмечать конкретные поступки, которые </w:t>
            </w:r>
            <w:r w:rsidRPr="00CB2C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можно  оценить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хорошие или плохие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памяти информацию, необходимую для решения учебной задачи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заинтересованность в развитии своих способностей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объект: передавать его внешние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выразительные средства языка;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викторина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временах года и явлениях природы.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и явления природы.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беседа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 «Не проходите мимо!»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индивидуальное консультирование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природу!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 наблюдения, подвижные игры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171AF9" w:rsidRP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2год.</w:t>
            </w:r>
          </w:p>
          <w:tbl>
            <w:tblPr>
              <w:tblStyle w:val="a9"/>
              <w:tblW w:w="9747" w:type="dxa"/>
              <w:tblLayout w:type="fixed"/>
              <w:tblLook w:val="04A0"/>
            </w:tblPr>
            <w:tblGrid>
              <w:gridCol w:w="9747"/>
            </w:tblGrid>
            <w:tr w:rsidR="00171AF9" w:rsidRPr="00171AF9" w:rsidTr="00E6446A">
              <w:tc>
                <w:tcPr>
                  <w:tcW w:w="8503" w:type="dxa"/>
                </w:tcPr>
                <w:p w:rsidR="00171AF9" w:rsidRPr="00171AF9" w:rsidRDefault="00171AF9" w:rsidP="00E6446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171A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направление        «Моя семья»</w:t>
                  </w:r>
                </w:p>
              </w:tc>
            </w:tr>
          </w:tbl>
          <w:p w:rsidR="00CB2C20" w:rsidRPr="00171AF9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родня.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о членах семьи из личного опыта, традиции и праздники моей семьи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вств  др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угих людей и сопереживание им; способность к самооценке на основе критерия успешности деятельности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информацию,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 информацию, используя справочную литературу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расширение кругозора о мире профессий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отрывка из рассказа В.Драгунского «Сестра моя Ксения».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семье, семейных традициях и праздниках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соревнование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панно «Моя семья»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в середине, а по лучам – члены семьи</w:t>
            </w:r>
          </w:p>
        </w:tc>
        <w:tc>
          <w:tcPr>
            <w:tcW w:w="2815" w:type="dxa"/>
            <w:vMerge w:val="restart"/>
            <w:tcBorders>
              <w:top w:val="nil"/>
            </w:tcBorders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творческая работа 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Уважай отца и мать – будет в жизни благодать.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своим родителям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 «Я – человек»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дружбе, доброте, отзывчивости.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Доброта,  отзывчивость взаимопомощь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знание основных моральных норм и ориентация на их выполнение;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аргументировать свою точку зрения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простого эксперимента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с требованиями речевого этикета; 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хорошо, что такое плохо.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Маяковского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викторина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лени и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лентяях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Лень, последствия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«Кому нужна моя помощь?»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Милосердие, чувство дружбы и коллективизма;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«Путешествие в страну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Мультфильмию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про кота Леопольда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 друзей лад – каждый этому рад.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взаимопонимание, творческая активность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«Я и Отечество»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</w:tcPr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акуринохабля</w:t>
            </w:r>
            <w:proofErr w:type="spellEnd"/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Город и его символы. </w:t>
            </w:r>
          </w:p>
        </w:tc>
        <w:tc>
          <w:tcPr>
            <w:tcW w:w="2714" w:type="dxa"/>
            <w:gridSpan w:val="2"/>
          </w:tcPr>
          <w:p w:rsidR="00CB2C20" w:rsidRPr="00CB2C20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имволы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развивать  фантазию, воображения, художественную интуицию, память;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«Кулон – оберег»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Старинные предания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</w:tcPr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чём рассказывает адыг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 орнамент?» 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дают  учителя технологии и родного языка  и литературы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</w:tcPr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«Секретный код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 – класс дают 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физкультуры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соревнование праздник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«Мои земляки»;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села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создании патриотических плакатов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приводить доказательства истинности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высказывания,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«удерживать» логику повествования, приводить убедительные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доказательства; 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840" w:type="dxa"/>
          </w:tcPr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 адыг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народа.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народные игры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праздник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Открытия, которые совершил человек 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пароходе, об автомобиле, о самолёте, время космических полётов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гостях у ветерана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важен мир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«Честь имею»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посвящён Дню защитников Отечества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«Изготовление подарков для ветеранов». Орден Победы.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своими руками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проект: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Непридуманные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 о войне»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информации, обсуждение, защита проекта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индивидуальное консультирование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праздничному концерту.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Поздравляем наших мам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и танцев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литературная композиция, посвящённая Великой Победе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Поздравления ветеранов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 праздник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     «Я и природа»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маленькие дети на </w:t>
            </w:r>
            <w:proofErr w:type="spellStart"/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</w:t>
            </w:r>
            <w:r w:rsidR="0057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шой</w:t>
            </w:r>
            <w:proofErr w:type="spellEnd"/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Бережное отношение к природе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Л. осуществлять итоговый и пошаговый </w:t>
            </w:r>
            <w:r w:rsidRPr="00CB2C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контроль в своей творческой деятельности;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презентовать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подготовленную информацию в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наглядном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вербальном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осуществлять итоговый и пошаговый контроль в своей творческой деятельности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анкетир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украшают деревья, цветы. Помни, беречь их всегда должен ты!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Плакаты, призывающие к охране природы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Соревнованиеэкскурсия</w:t>
            </w:r>
            <w:proofErr w:type="spellEnd"/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фантазия.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с растительным орнаментом</w:t>
            </w:r>
          </w:p>
        </w:tc>
        <w:tc>
          <w:tcPr>
            <w:tcW w:w="2815" w:type="dxa"/>
            <w:vMerge w:val="restart"/>
            <w:tcBorders>
              <w:top w:val="nil"/>
            </w:tcBorders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характеризовать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 признаки объекта приводить доказательства истинности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высказывания, «удерживать» логику повествования, приводить убедительные доказательства;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«Все на белом свете –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солнышкины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классного уголка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Подсолнышки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творческая работа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природу.</w:t>
            </w:r>
          </w:p>
          <w:p w:rsid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F9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F9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F9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родителями оформление фотовыставки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экскурсия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AF9" w:rsidRPr="00CB2C20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  <w:gridSpan w:val="6"/>
          </w:tcPr>
          <w:p w:rsid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C20" w:rsidRPr="00CB2C20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3год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   «Моя семья»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родные для нас слова: «мама, Родина, семья»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значение пословиц по заданной теме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-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конкретных ситуациях доброжелательность, доверие, внимательность, помощь и др.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устанавливать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причинно-следственные связи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адекватно воспринимать оценку своих работ окружающих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семья вместе – так и душа на месте.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семье и семейным традициям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 поисковой операции «Как образовалась моя семья»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создания своей семьи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проект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«Семейный альбом»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Родные, дорогие нам люди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  «Я – человек»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школьники, а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 значит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 и обязанности детей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соотносить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поступок с моральной нормой;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и чужие поступки (стыдно, честно, виноват, поступил правильно и др.)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роявлять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и уважение к ценностям культур других народов;                 П. пользоваться библиотечными каталогами, специальными справочниками, универсальными энциклопедиями для поиска информации      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корректировать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деятельность: вносить изменения в процесс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сучетом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возникших трудностей и ошибок; намечать способы их устранения;                    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с требованиями речевого этикета; 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хочу и моё надо.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школьников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моей жизни.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Дружба, ее ценность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что уважают в семье и обществе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социуме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практикум «Подари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радость»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Отзывчивость, поддержка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привычки.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 себя.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бороться с вредными привычками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Умеешь ли ты дружить.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ценности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разговаривать с людьми.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культура общения</w:t>
            </w:r>
          </w:p>
        </w:tc>
        <w:tc>
          <w:tcPr>
            <w:tcW w:w="2815" w:type="dxa"/>
            <w:vMerge w:val="restart"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устные монологические высказывания, «удерживать» логику повествования, приводить убедительные доказательства; 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научиться преодолевать трудности вместе.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сущности основных социальных ролей: дочери,  сына, мужа, жены.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викторина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понять друг друга без слов.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здоровье.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здоровом образе жизни</w:t>
            </w:r>
          </w:p>
        </w:tc>
        <w:tc>
          <w:tcPr>
            <w:tcW w:w="2815" w:type="dxa"/>
            <w:vMerge/>
            <w:tcBorders>
              <w:top w:val="nil"/>
            </w:tcBorders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     «Я и Отечество»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патриоты?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«патриот», 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идентифицировать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себя с принадлежностью к народу,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осударству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правила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делового сотрудничества: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точки зрения; считаться с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мнением другого человека;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 и доброжелательность в споре (дискуссии), доверие к собеседнику (соучастнику) деятельности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выдвигать гипотезы, осуществлять их проверку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весомость приводимых доказательств и рассуждений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передавать его внешние характеристики, используя выразительные средства языка;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«Что значит быть счастливым в своей стране»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экологической культуры;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0" w:type="dxa"/>
          </w:tcPr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и кем славен мой край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люди села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факты из газет и журналов о моей стране, крае, городе.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 отношению к людям других национальностей; политических взглядов и убеждений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0" w:type="dxa"/>
          </w:tcPr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адыг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народа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флоры, фауны, культ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уры национальных </w:t>
            </w:r>
            <w:proofErr w:type="gramStart"/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традициях</w:t>
            </w:r>
            <w:proofErr w:type="gramEnd"/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адыг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народа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праздники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0" w:type="dxa"/>
          </w:tcPr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«Государственные символы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Адыгеи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Адыгеи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знаменитые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gramStart"/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имволы</w:t>
            </w:r>
            <w:proofErr w:type="spellEnd"/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для мальчиков «Защитники Родины»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взгляды и убеждения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соревнование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история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proofErr w:type="spellStart"/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</w:t>
            </w:r>
            <w:r w:rsidR="0057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ранами</w:t>
            </w:r>
            <w:proofErr w:type="spellEnd"/>
            <w:proofErr w:type="gramEnd"/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экскурсия «две столицы»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Москвы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Майкопа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игры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«Я и природа»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часть. Просмотр фильма: «Борьба с лесными пожарами»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 пожаров 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борьбы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и характеризовать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и чувства окружающих, строить свои взаимоотношения с их учетом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моделировать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отношения между объектами окружающего мира</w:t>
            </w:r>
          </w:p>
          <w:p w:rsidR="00CB2C20" w:rsidRPr="00CB2C20" w:rsidRDefault="00CB2C20" w:rsidP="00577452">
            <w:pPr>
              <w:suppressAutoHyphens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Р. Определять и формулировать цель деятельности на уроке с помощью учителя.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оформлять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диалогическое высказывание в соответствии с требованиями речевого этикета;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удерживать» логику повествования, приводить убедительные доказательства;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совместное мероприятие экскурсия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проекта.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для проекта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индивидуальное консультирование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исследовательских проектов на школьной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научно – практической конференции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«Первые шаги в науку»: «Брешь в зелёном царстве», «Мобильный телефон – друг или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враг?», «Янтарное светило», «Влияние автомобильного транспорта на атмосферный воздух «Ветка яблони».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работа 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загрязнения окружающей среды. Как я их вижу.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загрязнения окружающей среды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экскурсия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путешествие «Лидер»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выявление лидера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1" w:type="dxa"/>
            <w:gridSpan w:val="6"/>
          </w:tcPr>
          <w:p w:rsid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CB2C20"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4год.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1AF9" w:rsidRPr="00171AF9" w:rsidRDefault="00171AF9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   «Моя семья»</w:t>
            </w: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B2C20" w:rsidRPr="00CB2C20" w:rsidRDefault="00CB2C20" w:rsidP="00171A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мотивировать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 действия;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выражать готовность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любойситуации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поступить в соответствии с правилами поведения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преобразовывать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импровизировать, изменять, творчески переделывать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эмоциональные состояния, полученные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отуспешной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(неуспешной) деятельности,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влияние на настроение человека.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Доброе семя –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всход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родословной семьи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годы Великой Отечественной войны.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своей семьи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«Мама, папа, я – очень дружная семья»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своей семьи</w:t>
            </w:r>
          </w:p>
        </w:tc>
        <w:tc>
          <w:tcPr>
            <w:tcW w:w="2815" w:type="dxa"/>
            <w:tcBorders>
              <w:top w:val="nil"/>
            </w:tcBorders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характеризовать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качества, признаки объекта приводить доказательства истинности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 игры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CB2C20" w:rsidP="00577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  «Я – человек»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имею право. Кодекс моих прав.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Кодексе прав ребёнка, нормах школьного поведения; 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нравственно-этические понятия–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собственную учебную деятельность: свои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достижения, самостоятельность, инициативу, ответственность, причины неудач;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Делать предварительный отбор источников информации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собственную работу: соотносить план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исовершенные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операции, выделять этапы и оценивать меру освоения каждого,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приводить доказательства истинности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устные монологические высказывания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удерживать» логику повествования, приводить убедительные доказательства;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«Благодарность – это…»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«культурный человек»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обижаться.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поведения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мечты – мои желания»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собственных творческих возможностей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откровенного разговора «Считаете ли вы себя культурным человеком?»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собственных творческих возможностей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Круговая беседа – представление «Я и мои таланты»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к самовоспитанию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общения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мероприятие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CB2C20" w:rsidP="00577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направление     «Я и Отечество»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гражданин России.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«гражданин»,</w:t>
            </w:r>
          </w:p>
        </w:tc>
        <w:tc>
          <w:tcPr>
            <w:tcW w:w="2815" w:type="dxa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культуре и истории своего народа,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роднойстраны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–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выражать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положительное отношение к процессу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познания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роявлять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 удивление, желание больше узнать</w:t>
            </w:r>
          </w:p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Перерабатывать полученную информацию: делать выводы в результате совместной работы всего класса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1840" w:type="dxa"/>
          </w:tcPr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России и Адыгеи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онятия «гражданин», символы.</w:t>
            </w:r>
          </w:p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Чудо, сотворенное когда-то.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духовной и материальной культуры России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занятие,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с песни начал свой рассказ.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военных песен, исполнение военных песен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-  герои.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городами-героями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– шоу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Юные герои Великой Отечественной войны.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Биографии юных героев Великой Отечественной войны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спортивная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«Следопыт»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военно-спортивного характера</w:t>
            </w:r>
          </w:p>
        </w:tc>
        <w:tc>
          <w:tcPr>
            <w:tcW w:w="2815" w:type="dxa"/>
            <w:vMerge w:val="restart"/>
            <w:tcBorders>
              <w:top w:val="nil"/>
            </w:tcBorders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контроль деятельности («что сделано»)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ипооперационный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(«как выполнена каждая операция                        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характеризовать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качества, признаки объекта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небольшие устные монологические высказывания, «удерживать» логику повествования, приводить убедительные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доказательства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ланировать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координировать совместную деятельность по реализации проекта в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соревнование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о городах России.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о городах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творческая работа 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40" w:type="dxa"/>
          </w:tcPr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– класс 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рнаменты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моего народа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дают  учителя технологии и родного языка  и литературы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войны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Книгой Памяти 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гражданская позиция в борьбе за сохранение мира на Земле,   готовности к защите своей Родины.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0" w:type="dxa"/>
          </w:tcPr>
          <w:p w:rsidR="00CB2C20" w:rsidRPr="00CB2C20" w:rsidRDefault="00171AF9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«Традиции моего народа</w:t>
            </w:r>
            <w:r w:rsidR="00CB2C20"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4" w:type="dxa"/>
            <w:gridSpan w:val="2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дают  учителя технологии и родного языка</w:t>
            </w:r>
            <w:r w:rsidR="00171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праздники, игры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5"/>
          </w:tcPr>
          <w:p w:rsidR="00CB2C20" w:rsidRPr="00171AF9" w:rsidRDefault="00CB2C20" w:rsidP="005774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17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    «Я и природа»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окружающего мира.</w:t>
            </w:r>
          </w:p>
        </w:tc>
        <w:tc>
          <w:tcPr>
            <w:tcW w:w="2552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КВН</w:t>
            </w:r>
          </w:p>
        </w:tc>
        <w:tc>
          <w:tcPr>
            <w:tcW w:w="2977" w:type="dxa"/>
            <w:gridSpan w:val="2"/>
            <w:vMerge w:val="restart"/>
          </w:tcPr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ситуации с точки зрения правил поведения и этики;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воспринимать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учителя (одноклассников), непосредственно не обращенную к учащемуся;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Добывать новые знания: находить ответы на вопросы, используя учебник, свой жизненный опыт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(сравнивать с эталоном) результаты деятельности (чужой, своей);     </w:t>
            </w:r>
          </w:p>
          <w:p w:rsidR="00CB2C20" w:rsidRPr="00CB2C20" w:rsidRDefault="00CB2C20" w:rsidP="005774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r w:rsidRPr="00CB2C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 передавать его внешние характеристики, используя выразительные средства языка;</w:t>
            </w: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беседа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лесу шуметь не нужно, живи с природой дружно!</w:t>
            </w:r>
          </w:p>
        </w:tc>
        <w:tc>
          <w:tcPr>
            <w:tcW w:w="2552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для </w:t>
            </w:r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обсуждение собранного материала, защита индивидуальных проектов на предложенную тему</w:t>
            </w:r>
          </w:p>
        </w:tc>
        <w:tc>
          <w:tcPr>
            <w:tcW w:w="2977" w:type="dxa"/>
            <w:gridSpan w:val="2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Анкетирование экскурсия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игра: «Мы вместе»</w:t>
            </w:r>
          </w:p>
        </w:tc>
        <w:tc>
          <w:tcPr>
            <w:tcW w:w="2552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своё поведение в природе</w:t>
            </w:r>
          </w:p>
        </w:tc>
        <w:tc>
          <w:tcPr>
            <w:tcW w:w="2977" w:type="dxa"/>
            <w:gridSpan w:val="2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20" w:rsidRPr="00CB2C20" w:rsidTr="00171AF9">
        <w:tc>
          <w:tcPr>
            <w:tcW w:w="536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1840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 ответе за планету!</w:t>
            </w:r>
          </w:p>
        </w:tc>
        <w:tc>
          <w:tcPr>
            <w:tcW w:w="2552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гражданская позиция в борьбе за сохранение мира на Земле</w:t>
            </w:r>
          </w:p>
        </w:tc>
        <w:tc>
          <w:tcPr>
            <w:tcW w:w="2977" w:type="dxa"/>
            <w:gridSpan w:val="2"/>
            <w:vMerge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2C20" w:rsidRPr="00CB2C20" w:rsidRDefault="00CB2C20" w:rsidP="00577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творческая работа  </w:t>
            </w:r>
          </w:p>
        </w:tc>
        <w:tc>
          <w:tcPr>
            <w:tcW w:w="708" w:type="dxa"/>
          </w:tcPr>
          <w:p w:rsidR="00CB2C20" w:rsidRPr="00CB2C20" w:rsidRDefault="00CB2C20" w:rsidP="00577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452" w:rsidRDefault="00577452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452" w:rsidRDefault="00577452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AF9" w:rsidRDefault="00171AF9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Методическое обеспечение программы: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образовательного процесса по Программе  необходимы следующие  принадлежности:</w:t>
      </w:r>
    </w:p>
    <w:p w:rsidR="00CB2C20" w:rsidRPr="00CB2C20" w:rsidRDefault="00CB2C20" w:rsidP="00577452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инвентарь;</w:t>
      </w:r>
    </w:p>
    <w:p w:rsidR="00CB2C20" w:rsidRPr="00CB2C20" w:rsidRDefault="00CB2C20" w:rsidP="00577452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видеофрагментов, презентаций</w:t>
      </w:r>
    </w:p>
    <w:p w:rsidR="00CB2C20" w:rsidRPr="00CB2C20" w:rsidRDefault="00CB2C20" w:rsidP="00577452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печатных изданий и материалов СМИ, Интернет;</w:t>
      </w:r>
    </w:p>
    <w:p w:rsidR="00CB2C20" w:rsidRPr="00CB2C20" w:rsidRDefault="00CB2C20" w:rsidP="00577452">
      <w:pPr>
        <w:numPr>
          <w:ilvl w:val="0"/>
          <w:numId w:val="18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компьютер, принтер, сканер, </w:t>
      </w:r>
      <w:proofErr w:type="spell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мультмедиапроектор</w:t>
      </w:r>
      <w:proofErr w:type="spell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2C20" w:rsidRPr="00CB2C20" w:rsidRDefault="00CB2C20" w:rsidP="0057745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цифровой фотоаппарат</w:t>
      </w:r>
    </w:p>
    <w:p w:rsidR="00CB2C20" w:rsidRPr="00CB2C20" w:rsidRDefault="00CB2C20" w:rsidP="00577452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портреты писателей и поэтов</w:t>
      </w:r>
    </w:p>
    <w:p w:rsidR="00CB2C20" w:rsidRPr="00CB2C20" w:rsidRDefault="00CB2C20" w:rsidP="00577452">
      <w:pPr>
        <w:spacing w:line="240" w:lineRule="auto"/>
        <w:ind w:left="1260"/>
        <w:contextualSpacing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CB2C20" w:rsidRPr="00171AF9" w:rsidRDefault="00CB2C20" w:rsidP="00577452">
      <w:pPr>
        <w:spacing w:line="240" w:lineRule="auto"/>
        <w:ind w:left="1260"/>
        <w:contextualSpacing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171AF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Учебно-методическая литература</w:t>
      </w:r>
    </w:p>
    <w:p w:rsidR="00577452" w:rsidRPr="00CB2C20" w:rsidRDefault="00577452" w:rsidP="00577452">
      <w:pPr>
        <w:spacing w:line="240" w:lineRule="auto"/>
        <w:ind w:left="1260"/>
        <w:contextualSpacing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3874"/>
        <w:gridCol w:w="2612"/>
      </w:tblGrid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год издания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пособия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пособия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ЖиренкоО.Е.,Лапина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Киселёва Т.В. 2007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 воспитание. Москва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по </w:t>
            </w:r>
            <w:proofErr w:type="spellStart"/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</w:t>
            </w:r>
            <w:proofErr w:type="spellEnd"/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Н.Ф. 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Внеклассная работа в начальных классах. Ростов – на – Дону Феникс, 2008.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Фольклорные праздники,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игровые программы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Дик Н.Ф.  2004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отдаю детям Ростов – на – Дону Феникс, 2004.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нестандартные уроки в 1-2 классах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Н.Ф. 2004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отдаю детям Ростов – на – Дону Феникс, 2004.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и нестандартные уроки в 3-4 классах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Дереклеева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2005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Педагогика, психология, </w:t>
            </w:r>
            <w:proofErr w:type="spellStart"/>
            <w:proofErr w:type="gram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равление</w:t>
            </w:r>
            <w:proofErr w:type="spellEnd"/>
            <w:proofErr w:type="gram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классного руководителя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 2006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детского творчества Москва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общешкольных и клубных мероприятий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Яровая Л.Н.,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2005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детского творчества Москва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1 класс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Яровая Л.Н.,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2005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детского творчества Москва «</w:t>
            </w: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2 класс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Гамаль</w:t>
            </w:r>
            <w:proofErr w:type="spellEnd"/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Герб, Флаг и Гимн России, Ростов на Дону «Феникс», 2007.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учителей.</w:t>
            </w:r>
          </w:p>
        </w:tc>
      </w:tr>
      <w:tr w:rsidR="00CB2C20" w:rsidRPr="00CB2C20" w:rsidTr="00CC37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Г.С., Горелова Н.А.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– Россия</w:t>
            </w:r>
          </w:p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«Просвещение», 2007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20" w:rsidRPr="00CB2C20" w:rsidRDefault="00CB2C20" w:rsidP="00577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Кроссворды, ребусы, </w:t>
            </w:r>
          </w:p>
        </w:tc>
      </w:tr>
    </w:tbl>
    <w:p w:rsidR="00577452" w:rsidRDefault="00577452" w:rsidP="00577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452" w:rsidRDefault="00577452" w:rsidP="00577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Список использованной литературы.</w:t>
      </w:r>
    </w:p>
    <w:p w:rsidR="00CB2C20" w:rsidRPr="00CB2C20" w:rsidRDefault="00CB2C20" w:rsidP="00577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Горский В.А., Тимофеев А.А., Смирнов Д.В., 2010 Примерные программы внеурочной деятельности. Начальное и основное образование.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 класс:  </w:t>
      </w:r>
      <w:proofErr w:type="spell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«Азбука права». Интегрированный кур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праву и </w:t>
      </w:r>
      <w:proofErr w:type="spell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граждановедению</w:t>
      </w:r>
      <w:proofErr w:type="spell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начальной школы.  – Волгоград: Учитель,2006.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3-4класс: </w:t>
      </w: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Чутко </w:t>
      </w:r>
      <w:proofErr w:type="spell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Н.Я.,ФесенкоО.Г</w:t>
      </w:r>
      <w:proofErr w:type="spell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2C20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 xml:space="preserve"> Факультативный курс</w:t>
      </w:r>
      <w:proofErr w:type="gramStart"/>
      <w:r w:rsidRPr="00CB2C2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«Я</w:t>
      </w:r>
      <w:proofErr w:type="gramEnd"/>
      <w:r w:rsidRPr="00CB2C2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- гражданин России» </w:t>
      </w:r>
      <w:r w:rsidRPr="00CB2C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(Я - моя страна </w:t>
      </w: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2C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мой мир). -</w:t>
      </w: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Сборник программ для четырехлетней начальной школы. Система Л.В. </w:t>
      </w:r>
      <w:proofErr w:type="spellStart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2008.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>Всеобщая декларация прав человека (1948 г.).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Декларация прав ребенка (1959 г.).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Конвенция ООН по правам ребенка (1990 г.).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Усачев, А. </w:t>
      </w:r>
      <w:r w:rsidRPr="00CB2C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Приключения маленького человека. - М.: РИО </w:t>
      </w: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«САМОВАР», 1995.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proofErr w:type="spellStart"/>
      <w:r w:rsidRPr="00CB2C2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Шабельник</w:t>
      </w:r>
      <w:proofErr w:type="spellEnd"/>
      <w:r w:rsidRPr="00CB2C2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, Е. С. </w:t>
      </w:r>
      <w:r w:rsidRPr="00CB2C2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Права ребенка. - М.: Вита-Пресс, 2002.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proofErr w:type="spellStart"/>
      <w:r w:rsidRPr="00CB2C2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Шабельник</w:t>
      </w:r>
      <w:proofErr w:type="spellEnd"/>
      <w:r w:rsidRPr="00CB2C2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, Е. С, </w:t>
      </w:r>
      <w:proofErr w:type="spellStart"/>
      <w:r w:rsidRPr="00CB2C2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Каширцева</w:t>
      </w:r>
      <w:proofErr w:type="spellEnd"/>
      <w:r w:rsidRPr="00CB2C2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, Е. Г. </w:t>
      </w:r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Ваши права: </w:t>
      </w:r>
      <w:proofErr w:type="spellStart"/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учеб</w:t>
      </w:r>
      <w:proofErr w:type="gramStart"/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.п</w:t>
      </w:r>
      <w:proofErr w:type="gramEnd"/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осо</w:t>
      </w:r>
      <w:r w:rsidRPr="00CB2C2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бие</w:t>
      </w:r>
      <w:proofErr w:type="spellEnd"/>
      <w:r w:rsidRPr="00CB2C20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 - М.: Вита-Пресс, 1995.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proofErr w:type="spellStart"/>
      <w:r w:rsidRPr="00CB2C2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>Шкробова</w:t>
      </w:r>
      <w:proofErr w:type="spellEnd"/>
      <w:r w:rsidRPr="00CB2C20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, М. А. </w:t>
      </w:r>
      <w:proofErr w:type="spellStart"/>
      <w:r w:rsidRPr="00CB2C2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Граждановедение</w:t>
      </w:r>
      <w:proofErr w:type="spellEnd"/>
      <w:r w:rsidRPr="00CB2C2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. - Ульяновск, 2000.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Хрестоматия «Твоя Россия»</w:t>
      </w:r>
    </w:p>
    <w:p w:rsidR="00CB2C20" w:rsidRPr="00CB2C20" w:rsidRDefault="00350AA8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nsportal.ru</w:t>
        </w:r>
      </w:hyperlink>
      <w:r w:rsidR="00CB2C20" w:rsidRPr="00CB2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2011г.</w:t>
      </w:r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– составители: Сухарева С. В. </w:t>
      </w:r>
      <w:proofErr w:type="spellStart"/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Икрянова</w:t>
      </w:r>
      <w:proofErr w:type="spellEnd"/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                                                             Рабочая программа внеурочной деятельности кружка «Я – гражданин России!»</w:t>
      </w:r>
    </w:p>
    <w:p w:rsidR="00CB2C20" w:rsidRPr="00171AF9" w:rsidRDefault="00350AA8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frolkina</w:t>
        </w:r>
        <w:proofErr w:type="spellEnd"/>
        <w:r w:rsidR="00CB2C20" w:rsidRPr="00171A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ucoz</w:t>
        </w:r>
        <w:proofErr w:type="spellEnd"/>
        <w:r w:rsidR="00CB2C20" w:rsidRPr="00171A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B2C20" w:rsidRPr="00171AF9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7" w:tgtFrame="_blank" w:history="1"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publ</w:t>
        </w:r>
        <w:proofErr w:type="spellEnd"/>
        <w:r w:rsidR="00CB2C20" w:rsidRPr="00171A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svjaz</w:t>
        </w:r>
        <w:proofErr w:type="spellEnd"/>
        <w:r w:rsidR="00CB2C20" w:rsidRPr="00171A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universalnykh</w:t>
        </w:r>
        <w:proofErr w:type="spellEnd"/>
        <w:r w:rsidR="00CB2C20" w:rsidRPr="00171A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_…</w:t>
        </w:r>
      </w:hyperlink>
    </w:p>
    <w:p w:rsidR="00CB2C20" w:rsidRPr="00CB2C20" w:rsidRDefault="00350AA8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edu-reforma.ru</w:t>
        </w:r>
        <w:proofErr w:type="spellEnd"/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hyperlink r:id="rId9" w:tgtFrame="_blank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Форум бесплатных курсов</w:t>
        </w:r>
      </w:hyperlink>
      <w:r w:rsidR="00171AF9">
        <w:t xml:space="preserve"> </w:t>
      </w:r>
      <w:hyperlink r:id="rId10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Клуб </w:t>
        </w:r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модерации</w:t>
        </w:r>
        <w:proofErr w:type="spellEnd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 активных методов обучения</w:t>
        </w:r>
      </w:hyperlink>
    </w:p>
    <w:p w:rsidR="00CB2C20" w:rsidRPr="00CB2C20" w:rsidRDefault="00350AA8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1September.ru</w:t>
        </w:r>
      </w:hyperlink>
      <w:hyperlink r:id="rId12" w:history="1"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«Открытый урок»</w:t>
        </w:r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Учительский фестиваль педагогических идей  Я – гражданин России Автор – составитель Власенко И.Г.,</w:t>
      </w:r>
    </w:p>
    <w:p w:rsidR="00CB2C20" w:rsidRPr="00CB2C20" w:rsidRDefault="00350AA8" w:rsidP="00577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new-metodist.blog</w:t>
        </w:r>
        <w:bookmarkStart w:id="0" w:name="_GoBack"/>
        <w:bookmarkEnd w:id="0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spot.com</w:t>
        </w:r>
        <w:proofErr w:type="spellEnd"/>
      </w:hyperlink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>›</w:t>
      </w:r>
      <w:r w:rsidR="00171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proofErr w:type="spellStart"/>
        <w:r w:rsidR="00CB2C20" w:rsidRPr="00CB2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МетодистиК</w:t>
        </w:r>
        <w:proofErr w:type="spellEnd"/>
      </w:hyperlink>
      <w:r w:rsidR="00CB2C20" w:rsidRPr="00CB2C20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             Карпинская Е. В.</w:t>
      </w:r>
      <w:r w:rsidR="00CB2C20"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внеурочная деятельность, духовно-нравственное направление</w:t>
      </w:r>
    </w:p>
    <w:p w:rsidR="00CB2C20" w:rsidRPr="00CB2C20" w:rsidRDefault="00CB2C20" w:rsidP="00577452">
      <w:pPr>
        <w:shd w:val="clear" w:color="auto" w:fill="FFFFFF"/>
        <w:tabs>
          <w:tab w:val="left" w:pos="3285"/>
          <w:tab w:val="left" w:leader="underscore" w:pos="9355"/>
        </w:tabs>
        <w:spacing w:before="3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факультативному курсу «Я – гражданин России»                                             </w:t>
      </w:r>
    </w:p>
    <w:p w:rsidR="00CB2C20" w:rsidRPr="00CB2C20" w:rsidRDefault="00CB2C20" w:rsidP="005774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1436" w:rsidRDefault="00EA1436" w:rsidP="00577452">
      <w:pPr>
        <w:spacing w:line="240" w:lineRule="auto"/>
      </w:pPr>
    </w:p>
    <w:sectPr w:rsidR="00EA1436" w:rsidSect="00CB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4">
    <w:nsid w:val="17A42906"/>
    <w:multiLevelType w:val="multilevel"/>
    <w:tmpl w:val="0744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92D50"/>
    <w:multiLevelType w:val="hybridMultilevel"/>
    <w:tmpl w:val="6430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8538FC"/>
    <w:multiLevelType w:val="multilevel"/>
    <w:tmpl w:val="A52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9317C"/>
    <w:multiLevelType w:val="multilevel"/>
    <w:tmpl w:val="40EA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E334E"/>
    <w:multiLevelType w:val="multilevel"/>
    <w:tmpl w:val="03FE67E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-%2"/>
      <w:lvlJc w:val="left"/>
      <w:pPr>
        <w:ind w:left="930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86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243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393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543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eastAsia="Times New Roman" w:hint="default"/>
      </w:rPr>
    </w:lvl>
  </w:abstractNum>
  <w:abstractNum w:abstractNumId="9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7F02D2D"/>
    <w:multiLevelType w:val="hybridMultilevel"/>
    <w:tmpl w:val="B078A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6349D"/>
    <w:multiLevelType w:val="hybridMultilevel"/>
    <w:tmpl w:val="83EC6D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DC16530"/>
    <w:multiLevelType w:val="multilevel"/>
    <w:tmpl w:val="67722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13">
    <w:nsid w:val="41860347"/>
    <w:multiLevelType w:val="multilevel"/>
    <w:tmpl w:val="E4E8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5039591D"/>
    <w:multiLevelType w:val="hybridMultilevel"/>
    <w:tmpl w:val="F5683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2292795"/>
    <w:multiLevelType w:val="multilevel"/>
    <w:tmpl w:val="97A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E4CCC"/>
    <w:multiLevelType w:val="multilevel"/>
    <w:tmpl w:val="DCC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A47235"/>
    <w:multiLevelType w:val="hybridMultilevel"/>
    <w:tmpl w:val="C570D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822BE"/>
    <w:multiLevelType w:val="hybridMultilevel"/>
    <w:tmpl w:val="1A7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B1B9F"/>
    <w:multiLevelType w:val="hybridMultilevel"/>
    <w:tmpl w:val="9C7E3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665103"/>
    <w:multiLevelType w:val="hybridMultilevel"/>
    <w:tmpl w:val="4BEE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1"/>
  </w:num>
  <w:num w:numId="5">
    <w:abstractNumId w:val="19"/>
  </w:num>
  <w:num w:numId="6">
    <w:abstractNumId w:val="23"/>
  </w:num>
  <w:num w:numId="7">
    <w:abstractNumId w:val="15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20"/>
  </w:num>
  <w:num w:numId="13">
    <w:abstractNumId w:val="14"/>
  </w:num>
  <w:num w:numId="14">
    <w:abstractNumId w:val="21"/>
  </w:num>
  <w:num w:numId="15">
    <w:abstractNumId w:val="0"/>
  </w:num>
  <w:num w:numId="16">
    <w:abstractNumId w:val="1"/>
  </w:num>
  <w:num w:numId="17">
    <w:abstractNumId w:val="9"/>
  </w:num>
  <w:num w:numId="18">
    <w:abstractNumId w:val="16"/>
  </w:num>
  <w:num w:numId="19">
    <w:abstractNumId w:val="22"/>
  </w:num>
  <w:num w:numId="20">
    <w:abstractNumId w:val="24"/>
  </w:num>
  <w:num w:numId="21">
    <w:abstractNumId w:val="17"/>
  </w:num>
  <w:num w:numId="22">
    <w:abstractNumId w:val="6"/>
  </w:num>
  <w:num w:numId="23">
    <w:abstractNumId w:val="7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A0"/>
    <w:rsid w:val="00044283"/>
    <w:rsid w:val="0006265D"/>
    <w:rsid w:val="00074FE8"/>
    <w:rsid w:val="00083AD3"/>
    <w:rsid w:val="000B556C"/>
    <w:rsid w:val="0012573E"/>
    <w:rsid w:val="00161E3A"/>
    <w:rsid w:val="00171AF9"/>
    <w:rsid w:val="0018323C"/>
    <w:rsid w:val="001A15C8"/>
    <w:rsid w:val="00236593"/>
    <w:rsid w:val="00250A19"/>
    <w:rsid w:val="00261258"/>
    <w:rsid w:val="002726C9"/>
    <w:rsid w:val="00281827"/>
    <w:rsid w:val="002A7E54"/>
    <w:rsid w:val="002C52AD"/>
    <w:rsid w:val="002F34C5"/>
    <w:rsid w:val="002F355A"/>
    <w:rsid w:val="003029FE"/>
    <w:rsid w:val="00303993"/>
    <w:rsid w:val="00317480"/>
    <w:rsid w:val="00337C06"/>
    <w:rsid w:val="00350AA8"/>
    <w:rsid w:val="00361568"/>
    <w:rsid w:val="00374200"/>
    <w:rsid w:val="0038125E"/>
    <w:rsid w:val="003A4CA7"/>
    <w:rsid w:val="003A7340"/>
    <w:rsid w:val="003F4608"/>
    <w:rsid w:val="003F613B"/>
    <w:rsid w:val="00406D98"/>
    <w:rsid w:val="00435CC2"/>
    <w:rsid w:val="00473443"/>
    <w:rsid w:val="004A1284"/>
    <w:rsid w:val="004C37A1"/>
    <w:rsid w:val="00506A17"/>
    <w:rsid w:val="00510DBB"/>
    <w:rsid w:val="005570EA"/>
    <w:rsid w:val="00577452"/>
    <w:rsid w:val="005B7A39"/>
    <w:rsid w:val="005C13BE"/>
    <w:rsid w:val="00610AC3"/>
    <w:rsid w:val="00640D48"/>
    <w:rsid w:val="00645961"/>
    <w:rsid w:val="00650714"/>
    <w:rsid w:val="00675A6C"/>
    <w:rsid w:val="00677679"/>
    <w:rsid w:val="006829FA"/>
    <w:rsid w:val="0076060B"/>
    <w:rsid w:val="007707AE"/>
    <w:rsid w:val="007A7D9A"/>
    <w:rsid w:val="007D6023"/>
    <w:rsid w:val="007F305D"/>
    <w:rsid w:val="00810B8B"/>
    <w:rsid w:val="0081509B"/>
    <w:rsid w:val="008162A3"/>
    <w:rsid w:val="00820CF0"/>
    <w:rsid w:val="00831982"/>
    <w:rsid w:val="00840412"/>
    <w:rsid w:val="0087281A"/>
    <w:rsid w:val="0099621B"/>
    <w:rsid w:val="009B51E2"/>
    <w:rsid w:val="009D0AD3"/>
    <w:rsid w:val="009E04B7"/>
    <w:rsid w:val="009F3507"/>
    <w:rsid w:val="009F79FC"/>
    <w:rsid w:val="00A22C5A"/>
    <w:rsid w:val="00A27A7D"/>
    <w:rsid w:val="00A464D4"/>
    <w:rsid w:val="00A67A2D"/>
    <w:rsid w:val="00AA3E82"/>
    <w:rsid w:val="00AA5BC9"/>
    <w:rsid w:val="00AB3BAD"/>
    <w:rsid w:val="00AD2E6F"/>
    <w:rsid w:val="00AD33EF"/>
    <w:rsid w:val="00B000BA"/>
    <w:rsid w:val="00B15B6D"/>
    <w:rsid w:val="00BF4605"/>
    <w:rsid w:val="00C12617"/>
    <w:rsid w:val="00C3472B"/>
    <w:rsid w:val="00C63831"/>
    <w:rsid w:val="00C63E4A"/>
    <w:rsid w:val="00C720AB"/>
    <w:rsid w:val="00CB2C20"/>
    <w:rsid w:val="00CB3DDF"/>
    <w:rsid w:val="00CC3792"/>
    <w:rsid w:val="00CC3E23"/>
    <w:rsid w:val="00CE4839"/>
    <w:rsid w:val="00D8147A"/>
    <w:rsid w:val="00D96B8B"/>
    <w:rsid w:val="00DA23F7"/>
    <w:rsid w:val="00DC5871"/>
    <w:rsid w:val="00DC7102"/>
    <w:rsid w:val="00DC7A4D"/>
    <w:rsid w:val="00DD0A9B"/>
    <w:rsid w:val="00E66F70"/>
    <w:rsid w:val="00EA1436"/>
    <w:rsid w:val="00EC0984"/>
    <w:rsid w:val="00EE6FAE"/>
    <w:rsid w:val="00F02B3C"/>
    <w:rsid w:val="00F5538B"/>
    <w:rsid w:val="00F56112"/>
    <w:rsid w:val="00F56CCD"/>
    <w:rsid w:val="00F63C81"/>
    <w:rsid w:val="00F7054F"/>
    <w:rsid w:val="00F964A0"/>
    <w:rsid w:val="00FF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C5"/>
  </w:style>
  <w:style w:type="paragraph" w:styleId="2">
    <w:name w:val="heading 2"/>
    <w:basedOn w:val="a"/>
    <w:link w:val="20"/>
    <w:uiPriority w:val="9"/>
    <w:qFormat/>
    <w:rsid w:val="00CB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3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2C20"/>
  </w:style>
  <w:style w:type="paragraph" w:styleId="HTML">
    <w:name w:val="HTML Preformatted"/>
    <w:basedOn w:val="a"/>
    <w:link w:val="HTML0"/>
    <w:rsid w:val="00CB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2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2C20"/>
    <w:pPr>
      <w:ind w:left="720"/>
      <w:contextualSpacing/>
    </w:pPr>
    <w:rPr>
      <w:rFonts w:ascii="Times New Roman" w:eastAsia="Times New Roman" w:hAnsi="Times New Roman" w:cs="Times New Roman"/>
      <w:spacing w:val="-9"/>
      <w:sz w:val="24"/>
      <w:szCs w:val="24"/>
      <w:lang w:eastAsia="ru-RU"/>
    </w:rPr>
  </w:style>
  <w:style w:type="paragraph" w:styleId="a4">
    <w:name w:val="No Spacing"/>
    <w:uiPriority w:val="1"/>
    <w:qFormat/>
    <w:rsid w:val="00CB2C2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grame">
    <w:name w:val="grame"/>
    <w:basedOn w:val="a0"/>
    <w:rsid w:val="00CB2C20"/>
  </w:style>
  <w:style w:type="paragraph" w:styleId="a5">
    <w:name w:val="Normal (Web)"/>
    <w:basedOn w:val="a"/>
    <w:uiPriority w:val="99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CB2C20"/>
    <w:rPr>
      <w:rFonts w:ascii="Arial" w:hAnsi="Arial" w:cs="Arial" w:hint="default"/>
      <w:sz w:val="24"/>
      <w:szCs w:val="24"/>
    </w:rPr>
  </w:style>
  <w:style w:type="character" w:styleId="a6">
    <w:name w:val="Strong"/>
    <w:uiPriority w:val="22"/>
    <w:qFormat/>
    <w:rsid w:val="00CB2C20"/>
    <w:rPr>
      <w:b/>
      <w:bCs/>
    </w:rPr>
  </w:style>
  <w:style w:type="paragraph" w:styleId="a7">
    <w:name w:val="Body Text Indent"/>
    <w:basedOn w:val="a"/>
    <w:link w:val="a8"/>
    <w:rsid w:val="00CB2C20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2C20"/>
    <w:rPr>
      <w:rFonts w:ascii="Calibri" w:eastAsia="Calibri" w:hAnsi="Calibri" w:cs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CB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CB2C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CB2C2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C20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B2C20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CB2C20"/>
  </w:style>
  <w:style w:type="paragraph" w:customStyle="1" w:styleId="Zag2">
    <w:name w:val="Zag_2"/>
    <w:basedOn w:val="a"/>
    <w:uiPriority w:val="99"/>
    <w:rsid w:val="00CB2C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d">
    <w:name w:val="Знак"/>
    <w:basedOn w:val="a"/>
    <w:uiPriority w:val="99"/>
    <w:rsid w:val="00CB2C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CB2C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B2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2C20"/>
    <w:rPr>
      <w:i/>
      <w:iCs/>
    </w:rPr>
  </w:style>
  <w:style w:type="character" w:customStyle="1" w:styleId="b-serp-urlitem">
    <w:name w:val="b-serp-url__item"/>
    <w:basedOn w:val="a0"/>
    <w:rsid w:val="00CB2C20"/>
  </w:style>
  <w:style w:type="character" w:styleId="af1">
    <w:name w:val="Hyperlink"/>
    <w:basedOn w:val="a0"/>
    <w:uiPriority w:val="99"/>
    <w:semiHidden/>
    <w:unhideWhenUsed/>
    <w:rsid w:val="00CB2C20"/>
    <w:rPr>
      <w:color w:val="0000FF"/>
      <w:u w:val="single"/>
    </w:rPr>
  </w:style>
  <w:style w:type="character" w:customStyle="1" w:styleId="b-serp-urlmark">
    <w:name w:val="b-serp-url__mark"/>
    <w:basedOn w:val="a0"/>
    <w:rsid w:val="00CB2C20"/>
  </w:style>
  <w:style w:type="character" w:customStyle="1" w:styleId="b-serp-url">
    <w:name w:val="b-serp-url"/>
    <w:basedOn w:val="a0"/>
    <w:rsid w:val="00CB2C20"/>
  </w:style>
  <w:style w:type="character" w:customStyle="1" w:styleId="11">
    <w:name w:val="Просмотренная гиперссылка1"/>
    <w:basedOn w:val="a0"/>
    <w:uiPriority w:val="99"/>
    <w:semiHidden/>
    <w:unhideWhenUsed/>
    <w:rsid w:val="00CB2C20"/>
    <w:rPr>
      <w:color w:val="800080"/>
      <w:u w:val="single"/>
    </w:rPr>
  </w:style>
  <w:style w:type="paragraph" w:customStyle="1" w:styleId="project-title">
    <w:name w:val="project-tit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-description">
    <w:name w:val="project-description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B2C2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C37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B2C20"/>
  </w:style>
  <w:style w:type="paragraph" w:styleId="HTML">
    <w:name w:val="HTML Preformatted"/>
    <w:basedOn w:val="a"/>
    <w:link w:val="HTML0"/>
    <w:rsid w:val="00CB2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2C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2C20"/>
    <w:pPr>
      <w:ind w:left="720"/>
      <w:contextualSpacing/>
    </w:pPr>
    <w:rPr>
      <w:rFonts w:ascii="Times New Roman" w:eastAsia="Times New Roman" w:hAnsi="Times New Roman" w:cs="Times New Roman"/>
      <w:spacing w:val="-9"/>
      <w:sz w:val="24"/>
      <w:szCs w:val="24"/>
      <w:lang w:eastAsia="ru-RU"/>
    </w:rPr>
  </w:style>
  <w:style w:type="paragraph" w:styleId="a4">
    <w:name w:val="No Spacing"/>
    <w:uiPriority w:val="1"/>
    <w:qFormat/>
    <w:rsid w:val="00CB2C20"/>
    <w:pPr>
      <w:spacing w:after="0" w:line="240" w:lineRule="auto"/>
    </w:pPr>
    <w:rPr>
      <w:rFonts w:ascii="Calibri" w:eastAsia="Times New Roman" w:hAnsi="Calibri" w:cs="Times New Roman"/>
      <w:spacing w:val="-9"/>
      <w:sz w:val="24"/>
      <w:szCs w:val="24"/>
      <w:lang w:eastAsia="ru-RU"/>
    </w:rPr>
  </w:style>
  <w:style w:type="character" w:customStyle="1" w:styleId="grame">
    <w:name w:val="grame"/>
    <w:basedOn w:val="a0"/>
    <w:rsid w:val="00CB2C20"/>
  </w:style>
  <w:style w:type="paragraph" w:styleId="a5">
    <w:name w:val="Normal (Web)"/>
    <w:basedOn w:val="a"/>
    <w:uiPriority w:val="99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CB2C20"/>
    <w:rPr>
      <w:rFonts w:ascii="Arial" w:hAnsi="Arial" w:cs="Arial" w:hint="default"/>
      <w:sz w:val="24"/>
      <w:szCs w:val="24"/>
    </w:rPr>
  </w:style>
  <w:style w:type="character" w:styleId="a6">
    <w:name w:val="Strong"/>
    <w:qFormat/>
    <w:rsid w:val="00CB2C20"/>
    <w:rPr>
      <w:b/>
      <w:bCs/>
    </w:rPr>
  </w:style>
  <w:style w:type="paragraph" w:styleId="a7">
    <w:name w:val="Body Text Indent"/>
    <w:basedOn w:val="a"/>
    <w:link w:val="a8"/>
    <w:rsid w:val="00CB2C20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B2C20"/>
    <w:rPr>
      <w:rFonts w:ascii="Calibri" w:eastAsia="Calibri" w:hAnsi="Calibri" w:cs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CB2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CB2C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CB2C20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C20"/>
    <w:pPr>
      <w:spacing w:after="0" w:line="240" w:lineRule="auto"/>
      <w:ind w:firstLine="708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B2C20"/>
    <w:rPr>
      <w:rFonts w:ascii="Tahoma" w:eastAsia="Calibri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CB2C20"/>
  </w:style>
  <w:style w:type="paragraph" w:customStyle="1" w:styleId="Zag2">
    <w:name w:val="Zag_2"/>
    <w:basedOn w:val="a"/>
    <w:uiPriority w:val="99"/>
    <w:rsid w:val="00CB2C2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d">
    <w:name w:val="Знак"/>
    <w:basedOn w:val="a"/>
    <w:uiPriority w:val="99"/>
    <w:rsid w:val="00CB2C2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CB2C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B2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CB2C20"/>
    <w:rPr>
      <w:i/>
      <w:iCs/>
    </w:rPr>
  </w:style>
  <w:style w:type="character" w:customStyle="1" w:styleId="b-serp-urlitem">
    <w:name w:val="b-serp-url__item"/>
    <w:basedOn w:val="a0"/>
    <w:rsid w:val="00CB2C20"/>
  </w:style>
  <w:style w:type="character" w:styleId="af1">
    <w:name w:val="Hyperlink"/>
    <w:basedOn w:val="a0"/>
    <w:uiPriority w:val="99"/>
    <w:semiHidden/>
    <w:unhideWhenUsed/>
    <w:rsid w:val="00CB2C20"/>
    <w:rPr>
      <w:color w:val="0000FF"/>
      <w:u w:val="single"/>
    </w:rPr>
  </w:style>
  <w:style w:type="character" w:customStyle="1" w:styleId="b-serp-urlmark">
    <w:name w:val="b-serp-url__mark"/>
    <w:basedOn w:val="a0"/>
    <w:rsid w:val="00CB2C20"/>
  </w:style>
  <w:style w:type="character" w:customStyle="1" w:styleId="b-serp-url">
    <w:name w:val="b-serp-url"/>
    <w:basedOn w:val="a0"/>
    <w:rsid w:val="00CB2C20"/>
  </w:style>
  <w:style w:type="character" w:customStyle="1" w:styleId="11">
    <w:name w:val="Просмотренная гиперссылка1"/>
    <w:basedOn w:val="a0"/>
    <w:uiPriority w:val="99"/>
    <w:semiHidden/>
    <w:unhideWhenUsed/>
    <w:rsid w:val="00CB2C20"/>
    <w:rPr>
      <w:color w:val="800080"/>
      <w:u w:val="single"/>
    </w:rPr>
  </w:style>
  <w:style w:type="paragraph" w:customStyle="1" w:styleId="project-title">
    <w:name w:val="project-title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-description">
    <w:name w:val="project-description"/>
    <w:basedOn w:val="a"/>
    <w:rsid w:val="00CB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CB2C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5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1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0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reforma.ru/" TargetMode="External"/><Relationship Id="rId13" Type="http://schemas.openxmlformats.org/officeDocument/2006/relationships/hyperlink" Target="http://new-metodist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olkina.ucoz.ru/publ/svjaz_universalnykh_uchebnykh_dejstvij_s_vneurochnoj_dejatelnostju/1-1-0-1" TargetMode="External"/><Relationship Id="rId12" Type="http://schemas.openxmlformats.org/officeDocument/2006/relationships/hyperlink" Target="http://festival.1september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olkina.ucoz.ru/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hyperlink" Target="http://nsporta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du-reforma.ru/forum/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reforma.ru/forum" TargetMode="External"/><Relationship Id="rId14" Type="http://schemas.openxmlformats.org/officeDocument/2006/relationships/hyperlink" Target="http://new-metodist.blogspot.com/2011/05/blog-post_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2012-12-10T13:17:00Z</dcterms:created>
  <dcterms:modified xsi:type="dcterms:W3CDTF">2019-02-13T18:55:00Z</dcterms:modified>
</cp:coreProperties>
</file>